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6D4BC" w14:textId="77777777" w:rsidR="00104D9A" w:rsidRDefault="00104D9A">
      <w:pPr>
        <w:pStyle w:val="Subtitle"/>
        <w:jc w:val="left"/>
        <w:rPr>
          <w:sz w:val="22"/>
          <w:szCs w:val="22"/>
        </w:rPr>
      </w:pPr>
    </w:p>
    <w:p w14:paraId="7737D86C" w14:textId="4CB89206" w:rsidR="007C593B" w:rsidRDefault="00221CC3">
      <w:pPr>
        <w:pStyle w:val="Subtitle"/>
        <w:jc w:val="left"/>
        <w:rPr>
          <w:sz w:val="22"/>
          <w:szCs w:val="22"/>
        </w:rPr>
      </w:pPr>
      <w:r>
        <w:rPr>
          <w:sz w:val="22"/>
          <w:szCs w:val="22"/>
        </w:rPr>
        <w:t xml:space="preserve">Homeowner’s Full Name: _____________________________________________________________________ </w:t>
      </w:r>
    </w:p>
    <w:p w14:paraId="34768E90" w14:textId="77777777" w:rsidR="007C593B" w:rsidRDefault="00221CC3">
      <w:pPr>
        <w:pBdr>
          <w:top w:val="nil"/>
          <w:left w:val="nil"/>
          <w:bottom w:val="nil"/>
          <w:right w:val="nil"/>
          <w:between w:val="nil"/>
        </w:pBdr>
        <w:ind w:left="360" w:hanging="360"/>
        <w:rPr>
          <w:rFonts w:ascii="Calibri" w:eastAsia="Calibri" w:hAnsi="Calibri" w:cs="Calibri"/>
          <w:color w:val="000000"/>
          <w:sz w:val="22"/>
          <w:szCs w:val="22"/>
        </w:rPr>
      </w:pPr>
      <w:r>
        <w:rPr>
          <w:rFonts w:ascii="Calibri" w:eastAsia="Calibri" w:hAnsi="Calibri" w:cs="Calibri"/>
          <w:color w:val="000000"/>
          <w:sz w:val="22"/>
          <w:szCs w:val="22"/>
        </w:rPr>
        <w:t>Address: _________________________ Home phone no: _______________Mobile</w:t>
      </w:r>
      <w:r>
        <w:rPr>
          <w:rFonts w:ascii="Calibri" w:eastAsia="Calibri" w:hAnsi="Calibri" w:cs="Calibri"/>
          <w:sz w:val="22"/>
          <w:szCs w:val="22"/>
        </w:rPr>
        <w:t xml:space="preserve"> N</w:t>
      </w:r>
      <w:r>
        <w:rPr>
          <w:rFonts w:ascii="Calibri" w:eastAsia="Calibri" w:hAnsi="Calibri" w:cs="Calibri"/>
          <w:color w:val="000000"/>
          <w:sz w:val="22"/>
          <w:szCs w:val="22"/>
        </w:rPr>
        <w:t>o: ___________________</w:t>
      </w:r>
    </w:p>
    <w:p w14:paraId="39DD3FFC" w14:textId="5C78BB44" w:rsidR="007C593B" w:rsidRDefault="00221CC3">
      <w:pPr>
        <w:pBdr>
          <w:top w:val="nil"/>
          <w:left w:val="nil"/>
          <w:bottom w:val="nil"/>
          <w:right w:val="nil"/>
          <w:between w:val="nil"/>
        </w:pBdr>
        <w:ind w:left="360" w:hanging="360"/>
        <w:rPr>
          <w:rFonts w:ascii="Calibri" w:eastAsia="Calibri" w:hAnsi="Calibri" w:cs="Calibri"/>
          <w:color w:val="000000"/>
          <w:sz w:val="22"/>
          <w:szCs w:val="22"/>
        </w:rPr>
      </w:pPr>
      <w:r>
        <w:rPr>
          <w:rFonts w:ascii="Calibri" w:eastAsia="Calibri" w:hAnsi="Calibri" w:cs="Calibri"/>
          <w:b/>
          <w:color w:val="000000"/>
          <w:sz w:val="22"/>
          <w:szCs w:val="22"/>
        </w:rPr>
        <w:t>Garage Capacity (number of cars):</w:t>
      </w:r>
      <w:r>
        <w:rPr>
          <w:rFonts w:ascii="Calibri" w:eastAsia="Calibri" w:hAnsi="Calibri" w:cs="Calibri"/>
          <w:color w:val="000000"/>
          <w:sz w:val="22"/>
          <w:szCs w:val="22"/>
        </w:rPr>
        <w:t xml:space="preserve"> ____</w:t>
      </w:r>
      <w:r w:rsidR="00B253EF">
        <w:rPr>
          <w:rFonts w:ascii="Calibri" w:eastAsia="Calibri" w:hAnsi="Calibri" w:cs="Calibri"/>
          <w:color w:val="000000"/>
          <w:sz w:val="22"/>
          <w:szCs w:val="22"/>
        </w:rPr>
        <w:t>_</w:t>
      </w:r>
      <w:r>
        <w:rPr>
          <w:rFonts w:ascii="Calibri" w:eastAsia="Calibri" w:hAnsi="Calibri" w:cs="Calibri"/>
          <w:color w:val="000000"/>
          <w:sz w:val="22"/>
          <w:szCs w:val="22"/>
        </w:rPr>
        <w:t xml:space="preserve">__  </w:t>
      </w:r>
    </w:p>
    <w:p w14:paraId="44217891" w14:textId="0E25D568" w:rsidR="000D5D45" w:rsidRDefault="00B253EF">
      <w:pPr>
        <w:pBdr>
          <w:top w:val="nil"/>
          <w:left w:val="nil"/>
          <w:bottom w:val="nil"/>
          <w:right w:val="nil"/>
          <w:between w:val="nil"/>
        </w:pBdr>
        <w:ind w:left="360" w:hanging="360"/>
        <w:rPr>
          <w:rFonts w:ascii="Calibri" w:eastAsia="Calibri" w:hAnsi="Calibri" w:cs="Calibri"/>
          <w:bCs/>
          <w:color w:val="000000"/>
          <w:sz w:val="22"/>
          <w:szCs w:val="22"/>
        </w:rPr>
      </w:pPr>
      <w:r>
        <w:rPr>
          <w:rFonts w:ascii="Calibri" w:eastAsia="Calibri" w:hAnsi="Calibri" w:cs="Calibri"/>
          <w:b/>
          <w:color w:val="000000"/>
          <w:sz w:val="22"/>
          <w:szCs w:val="22"/>
        </w:rPr>
        <w:t xml:space="preserve">Vehicles of </w:t>
      </w:r>
      <w:r w:rsidR="000D5D45">
        <w:rPr>
          <w:rFonts w:ascii="Calibri" w:eastAsia="Calibri" w:hAnsi="Calibri" w:cs="Calibri"/>
          <w:b/>
          <w:color w:val="000000"/>
          <w:sz w:val="22"/>
          <w:szCs w:val="22"/>
        </w:rPr>
        <w:t>Drivers/Househelper</w:t>
      </w:r>
      <w:r>
        <w:rPr>
          <w:rFonts w:ascii="Calibri" w:eastAsia="Calibri" w:hAnsi="Calibri" w:cs="Calibri"/>
          <w:b/>
          <w:color w:val="000000"/>
          <w:sz w:val="22"/>
          <w:szCs w:val="22"/>
        </w:rPr>
        <w:t xml:space="preserve">s: </w:t>
      </w:r>
      <w:r w:rsidRPr="00B253EF">
        <w:rPr>
          <w:rFonts w:ascii="Calibri" w:eastAsia="Calibri" w:hAnsi="Calibri" w:cs="Calibri"/>
          <w:bCs/>
          <w:color w:val="000000"/>
          <w:sz w:val="22"/>
          <w:szCs w:val="22"/>
        </w:rPr>
        <w:t>_______</w:t>
      </w:r>
    </w:p>
    <w:p w14:paraId="609A5F85" w14:textId="0EB78707" w:rsidR="00A462B8" w:rsidRPr="00B253EF" w:rsidRDefault="00A462B8">
      <w:pPr>
        <w:pBdr>
          <w:top w:val="nil"/>
          <w:left w:val="nil"/>
          <w:bottom w:val="nil"/>
          <w:right w:val="nil"/>
          <w:between w:val="nil"/>
        </w:pBdr>
        <w:ind w:left="360" w:hanging="360"/>
        <w:rPr>
          <w:rFonts w:ascii="Calibri" w:eastAsia="Calibri" w:hAnsi="Calibri" w:cs="Calibri"/>
          <w:bCs/>
          <w:color w:val="000000"/>
          <w:sz w:val="22"/>
          <w:szCs w:val="22"/>
        </w:rPr>
      </w:pPr>
      <w:r>
        <w:rPr>
          <w:rFonts w:ascii="Calibri" w:eastAsia="Calibri" w:hAnsi="Calibri" w:cs="Calibri"/>
          <w:b/>
          <w:color w:val="000000"/>
          <w:sz w:val="22"/>
          <w:szCs w:val="22"/>
        </w:rPr>
        <w:t xml:space="preserve">Street </w:t>
      </w:r>
      <w:r w:rsidR="002F7A5B">
        <w:rPr>
          <w:rFonts w:ascii="Calibri" w:eastAsia="Calibri" w:hAnsi="Calibri" w:cs="Calibri"/>
          <w:b/>
          <w:color w:val="000000"/>
          <w:sz w:val="22"/>
          <w:szCs w:val="22"/>
        </w:rPr>
        <w:t xml:space="preserve">Parking </w:t>
      </w:r>
      <w:r>
        <w:rPr>
          <w:rFonts w:ascii="Calibri" w:eastAsia="Calibri" w:hAnsi="Calibri" w:cs="Calibri"/>
          <w:b/>
          <w:color w:val="000000"/>
          <w:sz w:val="22"/>
          <w:szCs w:val="22"/>
        </w:rPr>
        <w:t>Car Pass :</w:t>
      </w:r>
      <w:r>
        <w:rPr>
          <w:rFonts w:ascii="Calibri" w:eastAsia="Calibri" w:hAnsi="Calibri" w:cs="Calibri"/>
          <w:bCs/>
          <w:color w:val="000000"/>
          <w:sz w:val="22"/>
          <w:szCs w:val="22"/>
        </w:rPr>
        <w:t xml:space="preserve"> _______</w:t>
      </w:r>
    </w:p>
    <w:p w14:paraId="356FC52F" w14:textId="77777777" w:rsidR="006670F2" w:rsidRPr="00B253EF" w:rsidRDefault="006670F2" w:rsidP="006670F2">
      <w:pPr>
        <w:pBdr>
          <w:top w:val="nil"/>
          <w:left w:val="nil"/>
          <w:bottom w:val="nil"/>
          <w:right w:val="nil"/>
          <w:between w:val="nil"/>
        </w:pBdr>
        <w:rPr>
          <w:rFonts w:ascii="Tahoma" w:eastAsia="Tahoma" w:hAnsi="Tahoma" w:cs="Tahoma"/>
          <w:bCs/>
          <w:color w:val="000000"/>
          <w:sz w:val="12"/>
          <w:szCs w:val="12"/>
        </w:rPr>
      </w:pPr>
    </w:p>
    <w:tbl>
      <w:tblPr>
        <w:tblStyle w:val="1"/>
        <w:tblW w:w="10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2410"/>
        <w:gridCol w:w="1134"/>
        <w:gridCol w:w="1144"/>
        <w:gridCol w:w="1200"/>
        <w:gridCol w:w="1365"/>
        <w:gridCol w:w="1245"/>
        <w:gridCol w:w="1185"/>
      </w:tblGrid>
      <w:tr w:rsidR="004C2149" w14:paraId="6925221B" w14:textId="77777777" w:rsidTr="00DF25C6">
        <w:trPr>
          <w:trHeight w:val="300"/>
        </w:trPr>
        <w:tc>
          <w:tcPr>
            <w:tcW w:w="6450" w:type="dxa"/>
            <w:gridSpan w:val="5"/>
          </w:tcPr>
          <w:p w14:paraId="1017F76E" w14:textId="77777777" w:rsidR="004C2149" w:rsidRDefault="004C2149">
            <w:pPr>
              <w:pBdr>
                <w:top w:val="nil"/>
                <w:left w:val="nil"/>
                <w:bottom w:val="nil"/>
                <w:right w:val="nil"/>
                <w:between w:val="nil"/>
              </w:pBdr>
              <w:ind w:left="360" w:hanging="360"/>
              <w:jc w:val="center"/>
              <w:rPr>
                <w:rFonts w:ascii="Tahoma" w:eastAsia="Tahoma" w:hAnsi="Tahoma" w:cs="Tahoma"/>
                <w:b/>
                <w:color w:val="000000"/>
                <w:sz w:val="20"/>
                <w:szCs w:val="20"/>
              </w:rPr>
            </w:pPr>
          </w:p>
        </w:tc>
        <w:tc>
          <w:tcPr>
            <w:tcW w:w="3795" w:type="dxa"/>
            <w:gridSpan w:val="3"/>
          </w:tcPr>
          <w:p w14:paraId="027BF9A7" w14:textId="105FFEFA" w:rsidR="004C2149" w:rsidRDefault="004C2149" w:rsidP="00E76CAE">
            <w:pPr>
              <w:rPr>
                <w:rFonts w:ascii="Tahoma" w:eastAsia="Tahoma" w:hAnsi="Tahoma" w:cs="Tahoma"/>
                <w:sz w:val="20"/>
                <w:szCs w:val="20"/>
              </w:rPr>
            </w:pPr>
            <w:r>
              <w:rPr>
                <w:rFonts w:ascii="Tahoma" w:eastAsia="Tahoma" w:hAnsi="Tahoma" w:cs="Tahoma"/>
                <w:sz w:val="20"/>
                <w:szCs w:val="20"/>
              </w:rPr>
              <w:t xml:space="preserve"> To be filled up by MNHA office</w:t>
            </w:r>
          </w:p>
        </w:tc>
      </w:tr>
      <w:tr w:rsidR="00737138" w14:paraId="129D0CC0" w14:textId="77777777" w:rsidTr="001B4436">
        <w:trPr>
          <w:trHeight w:val="966"/>
        </w:trPr>
        <w:tc>
          <w:tcPr>
            <w:tcW w:w="562" w:type="dxa"/>
          </w:tcPr>
          <w:p w14:paraId="509A469E" w14:textId="77777777" w:rsidR="00737138" w:rsidRDefault="00737138" w:rsidP="00737138">
            <w:pPr>
              <w:pBdr>
                <w:top w:val="nil"/>
                <w:left w:val="nil"/>
                <w:bottom w:val="nil"/>
                <w:right w:val="nil"/>
                <w:between w:val="nil"/>
              </w:pBdr>
              <w:ind w:left="360" w:hanging="360"/>
              <w:rPr>
                <w:rFonts w:ascii="Tahoma" w:eastAsia="Tahoma" w:hAnsi="Tahoma" w:cs="Tahoma"/>
                <w:b/>
                <w:color w:val="000000"/>
                <w:sz w:val="20"/>
                <w:szCs w:val="20"/>
              </w:rPr>
            </w:pPr>
          </w:p>
        </w:tc>
        <w:tc>
          <w:tcPr>
            <w:tcW w:w="2410" w:type="dxa"/>
          </w:tcPr>
          <w:p w14:paraId="1222553F" w14:textId="77777777" w:rsidR="00737138" w:rsidRPr="00737138" w:rsidRDefault="00737138" w:rsidP="00737138">
            <w:pPr>
              <w:pStyle w:val="NoSpacing"/>
              <w:jc w:val="center"/>
              <w:rPr>
                <w:rFonts w:ascii="Aptos Display" w:eastAsia="Tahoma" w:hAnsi="Aptos Display"/>
                <w:b/>
                <w:bCs/>
              </w:rPr>
            </w:pPr>
            <w:r w:rsidRPr="00737138">
              <w:rPr>
                <w:rFonts w:ascii="Aptos Display" w:eastAsia="Tahoma" w:hAnsi="Aptos Display"/>
                <w:b/>
                <w:bCs/>
              </w:rPr>
              <w:t>Car Owner’s Full Name</w:t>
            </w:r>
          </w:p>
          <w:p w14:paraId="4DCF0456" w14:textId="37780346" w:rsidR="00737138" w:rsidRPr="00737138" w:rsidRDefault="00737138" w:rsidP="00737138">
            <w:pPr>
              <w:pStyle w:val="NoSpacing"/>
              <w:rPr>
                <w:rFonts w:eastAsia="Tahoma"/>
                <w:bCs/>
                <w:sz w:val="16"/>
                <w:szCs w:val="16"/>
              </w:rPr>
            </w:pPr>
            <w:r w:rsidRPr="00737138">
              <w:rPr>
                <w:rFonts w:eastAsia="Tahoma"/>
                <w:bCs/>
                <w:sz w:val="16"/>
                <w:szCs w:val="16"/>
              </w:rPr>
              <w:t>(fill up only if name is different from the name of homeowners)</w:t>
            </w:r>
          </w:p>
        </w:tc>
        <w:tc>
          <w:tcPr>
            <w:tcW w:w="1134" w:type="dxa"/>
          </w:tcPr>
          <w:p w14:paraId="51057EEB" w14:textId="77777777"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sz w:val="20"/>
                <w:szCs w:val="20"/>
              </w:rPr>
            </w:pPr>
            <w:r w:rsidRPr="00737138">
              <w:rPr>
                <w:rFonts w:ascii="Aptos Display" w:eastAsia="Tahoma" w:hAnsi="Aptos Display" w:cs="Tahoma"/>
                <w:b/>
                <w:color w:val="000000"/>
                <w:sz w:val="20"/>
                <w:szCs w:val="20"/>
              </w:rPr>
              <w:t>Plate</w:t>
            </w:r>
          </w:p>
          <w:p w14:paraId="6BC35E43" w14:textId="5AE2E30C"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color w:val="000000"/>
                <w:sz w:val="20"/>
                <w:szCs w:val="20"/>
              </w:rPr>
            </w:pPr>
            <w:r w:rsidRPr="00737138">
              <w:rPr>
                <w:rFonts w:ascii="Aptos Display" w:eastAsia="Tahoma" w:hAnsi="Aptos Display" w:cs="Tahoma"/>
                <w:b/>
                <w:color w:val="000000"/>
                <w:sz w:val="20"/>
                <w:szCs w:val="20"/>
              </w:rPr>
              <w:t>Number</w:t>
            </w:r>
          </w:p>
        </w:tc>
        <w:tc>
          <w:tcPr>
            <w:tcW w:w="1144" w:type="dxa"/>
          </w:tcPr>
          <w:p w14:paraId="47591FB1" w14:textId="77777777" w:rsidR="00737138" w:rsidRPr="00737138" w:rsidRDefault="00737138" w:rsidP="00737138">
            <w:pPr>
              <w:pStyle w:val="Heading2"/>
              <w:jc w:val="center"/>
              <w:rPr>
                <w:rFonts w:ascii="Aptos Display" w:hAnsi="Aptos Display"/>
                <w:sz w:val="20"/>
                <w:szCs w:val="20"/>
              </w:rPr>
            </w:pPr>
            <w:r w:rsidRPr="00737138">
              <w:rPr>
                <w:rFonts w:ascii="Aptos Display" w:hAnsi="Aptos Display"/>
                <w:sz w:val="20"/>
                <w:szCs w:val="20"/>
              </w:rPr>
              <w:t>Type of vehicle</w:t>
            </w:r>
          </w:p>
          <w:p w14:paraId="41042A19" w14:textId="4121A816" w:rsidR="00737138" w:rsidRPr="00737138" w:rsidRDefault="00737138" w:rsidP="00522F3B">
            <w:pPr>
              <w:pBdr>
                <w:top w:val="nil"/>
                <w:left w:val="nil"/>
                <w:bottom w:val="nil"/>
                <w:right w:val="nil"/>
                <w:between w:val="nil"/>
              </w:pBdr>
              <w:ind w:left="360" w:hanging="360"/>
              <w:rPr>
                <w:rFonts w:ascii="Aptos Display" w:eastAsia="Tahoma" w:hAnsi="Aptos Display" w:cs="Tahoma"/>
                <w:b/>
                <w:color w:val="000000"/>
                <w:sz w:val="20"/>
                <w:szCs w:val="20"/>
              </w:rPr>
            </w:pPr>
            <w:r w:rsidRPr="00737138">
              <w:rPr>
                <w:rFonts w:ascii="Aptos Display" w:hAnsi="Aptos Display"/>
                <w:sz w:val="20"/>
                <w:szCs w:val="20"/>
              </w:rPr>
              <w:t>(car, van, etc.)</w:t>
            </w:r>
          </w:p>
        </w:tc>
        <w:tc>
          <w:tcPr>
            <w:tcW w:w="1200" w:type="dxa"/>
          </w:tcPr>
          <w:p w14:paraId="63A238AF" w14:textId="77777777"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color w:val="000000"/>
                <w:sz w:val="20"/>
                <w:szCs w:val="20"/>
              </w:rPr>
            </w:pPr>
            <w:r w:rsidRPr="00737138">
              <w:rPr>
                <w:rFonts w:ascii="Aptos Display" w:eastAsia="Tahoma" w:hAnsi="Aptos Display" w:cs="Tahoma"/>
                <w:b/>
                <w:color w:val="000000"/>
                <w:sz w:val="20"/>
                <w:szCs w:val="20"/>
              </w:rPr>
              <w:t>Brand /</w:t>
            </w:r>
          </w:p>
          <w:p w14:paraId="3A633EC5" w14:textId="61658171"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color w:val="000000"/>
                <w:sz w:val="20"/>
                <w:szCs w:val="20"/>
              </w:rPr>
            </w:pPr>
            <w:r w:rsidRPr="00737138">
              <w:rPr>
                <w:rFonts w:ascii="Aptos Display" w:eastAsia="Tahoma" w:hAnsi="Aptos Display" w:cs="Tahoma"/>
                <w:b/>
                <w:color w:val="000000"/>
                <w:sz w:val="20"/>
                <w:szCs w:val="20"/>
              </w:rPr>
              <w:t>Model</w:t>
            </w:r>
          </w:p>
        </w:tc>
        <w:tc>
          <w:tcPr>
            <w:tcW w:w="1365" w:type="dxa"/>
          </w:tcPr>
          <w:p w14:paraId="09B6C0F6" w14:textId="77777777"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color w:val="000000"/>
                <w:sz w:val="20"/>
                <w:szCs w:val="20"/>
              </w:rPr>
            </w:pPr>
            <w:r w:rsidRPr="00737138">
              <w:rPr>
                <w:rFonts w:ascii="Aptos Display" w:eastAsia="Tahoma" w:hAnsi="Aptos Display" w:cs="Tahoma"/>
                <w:b/>
                <w:color w:val="000000"/>
                <w:sz w:val="20"/>
                <w:szCs w:val="20"/>
              </w:rPr>
              <w:t xml:space="preserve">MNHA </w:t>
            </w:r>
          </w:p>
          <w:p w14:paraId="43154049" w14:textId="77777777"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color w:val="000000"/>
                <w:sz w:val="20"/>
                <w:szCs w:val="20"/>
              </w:rPr>
            </w:pPr>
            <w:r w:rsidRPr="00737138">
              <w:rPr>
                <w:rFonts w:ascii="Aptos Display" w:eastAsia="Tahoma" w:hAnsi="Aptos Display" w:cs="Tahoma"/>
                <w:b/>
                <w:color w:val="000000"/>
                <w:sz w:val="20"/>
                <w:szCs w:val="20"/>
              </w:rPr>
              <w:t>RFID No.</w:t>
            </w:r>
          </w:p>
          <w:p w14:paraId="4693B693" w14:textId="77777777"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color w:val="000000"/>
                <w:sz w:val="20"/>
                <w:szCs w:val="20"/>
              </w:rPr>
            </w:pPr>
          </w:p>
        </w:tc>
        <w:tc>
          <w:tcPr>
            <w:tcW w:w="1245" w:type="dxa"/>
          </w:tcPr>
          <w:p w14:paraId="67BBC575" w14:textId="35E75302" w:rsidR="00737138" w:rsidRPr="00737138" w:rsidRDefault="00737138" w:rsidP="00FD2AC6">
            <w:pPr>
              <w:pBdr>
                <w:top w:val="nil"/>
                <w:left w:val="nil"/>
                <w:bottom w:val="nil"/>
                <w:right w:val="nil"/>
                <w:between w:val="nil"/>
              </w:pBdr>
              <w:ind w:left="360" w:hanging="360"/>
              <w:jc w:val="center"/>
              <w:rPr>
                <w:rFonts w:ascii="Aptos Display" w:eastAsia="Tahoma" w:hAnsi="Aptos Display" w:cs="Tahoma"/>
                <w:b/>
                <w:color w:val="000000"/>
                <w:sz w:val="20"/>
                <w:szCs w:val="20"/>
              </w:rPr>
            </w:pPr>
            <w:r w:rsidRPr="00737138">
              <w:rPr>
                <w:rFonts w:ascii="Aptos Display" w:eastAsia="Tahoma" w:hAnsi="Aptos Display" w:cs="Tahoma"/>
                <w:b/>
                <w:color w:val="000000"/>
                <w:sz w:val="20"/>
                <w:szCs w:val="20"/>
              </w:rPr>
              <w:t>STICKE</w:t>
            </w:r>
            <w:r w:rsidRPr="00737138">
              <w:rPr>
                <w:rFonts w:ascii="Aptos Display" w:eastAsia="Tahoma" w:hAnsi="Aptos Display" w:cs="Tahoma"/>
                <w:b/>
                <w:sz w:val="20"/>
                <w:szCs w:val="20"/>
              </w:rPr>
              <w:t>R</w:t>
            </w:r>
            <w:r w:rsidRPr="00737138">
              <w:rPr>
                <w:rFonts w:ascii="Aptos Display" w:eastAsia="Tahoma" w:hAnsi="Aptos Display" w:cs="Tahoma"/>
                <w:b/>
                <w:color w:val="000000"/>
                <w:sz w:val="20"/>
                <w:szCs w:val="20"/>
              </w:rPr>
              <w:t xml:space="preserve"> NO.</w:t>
            </w:r>
          </w:p>
        </w:tc>
        <w:tc>
          <w:tcPr>
            <w:tcW w:w="1185" w:type="dxa"/>
          </w:tcPr>
          <w:p w14:paraId="0912002A" w14:textId="69E58B34" w:rsidR="00737138" w:rsidRPr="00737138" w:rsidRDefault="00737138" w:rsidP="00737138">
            <w:pPr>
              <w:pBdr>
                <w:top w:val="nil"/>
                <w:left w:val="nil"/>
                <w:bottom w:val="nil"/>
                <w:right w:val="nil"/>
                <w:between w:val="nil"/>
              </w:pBdr>
              <w:ind w:left="360" w:hanging="360"/>
              <w:jc w:val="center"/>
              <w:rPr>
                <w:rFonts w:ascii="Aptos Display" w:eastAsia="Tahoma" w:hAnsi="Aptos Display" w:cs="Tahoma"/>
                <w:b/>
                <w:bCs/>
                <w:color w:val="000000"/>
                <w:sz w:val="20"/>
                <w:szCs w:val="20"/>
                <w:shd w:val="clear" w:color="auto" w:fill="B6D7A8"/>
              </w:rPr>
            </w:pPr>
            <w:r w:rsidRPr="00737138">
              <w:rPr>
                <w:rFonts w:ascii="Aptos Display" w:hAnsi="Aptos Display"/>
                <w:b/>
                <w:bCs/>
                <w:sz w:val="20"/>
                <w:szCs w:val="20"/>
              </w:rPr>
              <w:t xml:space="preserve">Affixed by </w:t>
            </w:r>
          </w:p>
        </w:tc>
      </w:tr>
      <w:tr w:rsidR="007C593B" w14:paraId="08A8B361" w14:textId="77777777" w:rsidTr="001B4436">
        <w:trPr>
          <w:trHeight w:val="340"/>
        </w:trPr>
        <w:tc>
          <w:tcPr>
            <w:tcW w:w="562" w:type="dxa"/>
          </w:tcPr>
          <w:p w14:paraId="2DFECBC9" w14:textId="77777777" w:rsidR="007C593B" w:rsidRDefault="00221CC3">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1</w:t>
            </w:r>
          </w:p>
        </w:tc>
        <w:tc>
          <w:tcPr>
            <w:tcW w:w="2410" w:type="dxa"/>
          </w:tcPr>
          <w:p w14:paraId="22DCB40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07F3AB31"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29FB3C30"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2640B88F"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1BF5057E"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21E06773"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38ED74D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r>
      <w:tr w:rsidR="007C593B" w14:paraId="5ABBD991" w14:textId="77777777" w:rsidTr="001B4436">
        <w:trPr>
          <w:trHeight w:val="340"/>
        </w:trPr>
        <w:tc>
          <w:tcPr>
            <w:tcW w:w="562" w:type="dxa"/>
          </w:tcPr>
          <w:p w14:paraId="4AF63E18" w14:textId="77777777" w:rsidR="007C593B" w:rsidRDefault="00221CC3">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2</w:t>
            </w:r>
          </w:p>
        </w:tc>
        <w:tc>
          <w:tcPr>
            <w:tcW w:w="2410" w:type="dxa"/>
          </w:tcPr>
          <w:p w14:paraId="63B8FED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4B15CCC2"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1E5D06F8"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71E11F6C"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647F6F70"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07E3099C"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2BF46B0F"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r>
      <w:tr w:rsidR="007C593B" w14:paraId="37BC72D8" w14:textId="77777777" w:rsidTr="001B4436">
        <w:trPr>
          <w:trHeight w:val="340"/>
        </w:trPr>
        <w:tc>
          <w:tcPr>
            <w:tcW w:w="562" w:type="dxa"/>
          </w:tcPr>
          <w:p w14:paraId="73967593" w14:textId="77777777" w:rsidR="007C593B" w:rsidRDefault="00221CC3">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3</w:t>
            </w:r>
          </w:p>
        </w:tc>
        <w:tc>
          <w:tcPr>
            <w:tcW w:w="2410" w:type="dxa"/>
          </w:tcPr>
          <w:p w14:paraId="6E2989CD"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4A9871FC"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5559BBC5"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6E854BA1"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0AB3623E"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1ECC96A7"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29BC4C00"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r>
      <w:tr w:rsidR="007C593B" w14:paraId="014093A5" w14:textId="77777777" w:rsidTr="001B4436">
        <w:trPr>
          <w:trHeight w:val="340"/>
        </w:trPr>
        <w:tc>
          <w:tcPr>
            <w:tcW w:w="562" w:type="dxa"/>
          </w:tcPr>
          <w:p w14:paraId="538E8FF3" w14:textId="77777777" w:rsidR="007C593B" w:rsidRDefault="00221CC3">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4</w:t>
            </w:r>
          </w:p>
        </w:tc>
        <w:tc>
          <w:tcPr>
            <w:tcW w:w="2410" w:type="dxa"/>
          </w:tcPr>
          <w:p w14:paraId="1F35420F"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5933F8B0"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39D85D77"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3C867CC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0E6E3411"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34D02C1F"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313960B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r>
      <w:tr w:rsidR="007C593B" w14:paraId="550A6D80" w14:textId="77777777" w:rsidTr="001B4436">
        <w:trPr>
          <w:trHeight w:val="340"/>
        </w:trPr>
        <w:tc>
          <w:tcPr>
            <w:tcW w:w="562" w:type="dxa"/>
          </w:tcPr>
          <w:p w14:paraId="256CCCC7" w14:textId="77777777" w:rsidR="007C593B" w:rsidRDefault="00221CC3">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5</w:t>
            </w:r>
          </w:p>
        </w:tc>
        <w:tc>
          <w:tcPr>
            <w:tcW w:w="2410" w:type="dxa"/>
          </w:tcPr>
          <w:p w14:paraId="59F8ABBC"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33E12E8A"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60C34131"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3DA8E591"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137BD3AE"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10747230"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5E4D42D9" w14:textId="77777777" w:rsidR="007C593B" w:rsidRDefault="007C593B">
            <w:pPr>
              <w:pBdr>
                <w:top w:val="nil"/>
                <w:left w:val="nil"/>
                <w:bottom w:val="nil"/>
                <w:right w:val="nil"/>
                <w:between w:val="nil"/>
              </w:pBdr>
              <w:ind w:left="360" w:hanging="360"/>
              <w:rPr>
                <w:rFonts w:ascii="Tahoma" w:eastAsia="Tahoma" w:hAnsi="Tahoma" w:cs="Tahoma"/>
                <w:color w:val="000000"/>
                <w:sz w:val="20"/>
                <w:szCs w:val="20"/>
              </w:rPr>
            </w:pPr>
          </w:p>
        </w:tc>
      </w:tr>
      <w:tr w:rsidR="00FD2AC6" w14:paraId="6F964661" w14:textId="77777777" w:rsidTr="001B4436">
        <w:trPr>
          <w:trHeight w:val="340"/>
        </w:trPr>
        <w:tc>
          <w:tcPr>
            <w:tcW w:w="562" w:type="dxa"/>
          </w:tcPr>
          <w:p w14:paraId="29273036" w14:textId="695238C3" w:rsidR="00FD2AC6" w:rsidRDefault="00FD2AC6">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6</w:t>
            </w:r>
          </w:p>
        </w:tc>
        <w:tc>
          <w:tcPr>
            <w:tcW w:w="2410" w:type="dxa"/>
          </w:tcPr>
          <w:p w14:paraId="5F714D99"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18BAD973"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5334D5B6"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2CF78527"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2EBC016F"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7D8FD81C"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1262B3BE"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r>
      <w:tr w:rsidR="00FD2AC6" w14:paraId="6F8D48E3" w14:textId="77777777" w:rsidTr="001B4436">
        <w:trPr>
          <w:trHeight w:val="340"/>
        </w:trPr>
        <w:tc>
          <w:tcPr>
            <w:tcW w:w="562" w:type="dxa"/>
          </w:tcPr>
          <w:p w14:paraId="67D7035F" w14:textId="125874CC" w:rsidR="00FD2AC6" w:rsidRDefault="00FD2AC6">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7</w:t>
            </w:r>
          </w:p>
        </w:tc>
        <w:tc>
          <w:tcPr>
            <w:tcW w:w="2410" w:type="dxa"/>
          </w:tcPr>
          <w:p w14:paraId="3EA9439B"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7E9360F4"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76FB7410"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27A07ABB"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52912795"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25A85C31"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46E58E34" w14:textId="77777777" w:rsidR="00FD2AC6" w:rsidRDefault="00FD2AC6">
            <w:pPr>
              <w:pBdr>
                <w:top w:val="nil"/>
                <w:left w:val="nil"/>
                <w:bottom w:val="nil"/>
                <w:right w:val="nil"/>
                <w:between w:val="nil"/>
              </w:pBdr>
              <w:ind w:left="360" w:hanging="360"/>
              <w:rPr>
                <w:rFonts w:ascii="Tahoma" w:eastAsia="Tahoma" w:hAnsi="Tahoma" w:cs="Tahoma"/>
                <w:color w:val="000000"/>
                <w:sz w:val="20"/>
                <w:szCs w:val="20"/>
              </w:rPr>
            </w:pPr>
          </w:p>
        </w:tc>
      </w:tr>
      <w:tr w:rsidR="001B4436" w14:paraId="56549751" w14:textId="77777777" w:rsidTr="001B4436">
        <w:trPr>
          <w:trHeight w:val="340"/>
        </w:trPr>
        <w:tc>
          <w:tcPr>
            <w:tcW w:w="562" w:type="dxa"/>
          </w:tcPr>
          <w:p w14:paraId="437733AE" w14:textId="41964E26" w:rsidR="001B4436" w:rsidRDefault="001B4436">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8</w:t>
            </w:r>
          </w:p>
        </w:tc>
        <w:tc>
          <w:tcPr>
            <w:tcW w:w="2410" w:type="dxa"/>
          </w:tcPr>
          <w:p w14:paraId="4F066D61"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449F13E8"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25CB73D0"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0926C5D0"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2F7F6879"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45D7AE5E"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7E491FC4"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r>
      <w:tr w:rsidR="001B4436" w14:paraId="37D043EB" w14:textId="77777777" w:rsidTr="001B4436">
        <w:trPr>
          <w:trHeight w:val="340"/>
        </w:trPr>
        <w:tc>
          <w:tcPr>
            <w:tcW w:w="562" w:type="dxa"/>
          </w:tcPr>
          <w:p w14:paraId="63A210E4" w14:textId="3E40E8EA" w:rsidR="001B4436" w:rsidRDefault="001B4436">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9</w:t>
            </w:r>
          </w:p>
        </w:tc>
        <w:tc>
          <w:tcPr>
            <w:tcW w:w="2410" w:type="dxa"/>
          </w:tcPr>
          <w:p w14:paraId="5B6EF70F"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4B08DA6F"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2DB0A1F4"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6C41C802"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32A2E1AC"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2DB86185"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15820396"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r>
      <w:tr w:rsidR="001B4436" w14:paraId="2D2362E9" w14:textId="77777777" w:rsidTr="001B4436">
        <w:trPr>
          <w:trHeight w:val="340"/>
        </w:trPr>
        <w:tc>
          <w:tcPr>
            <w:tcW w:w="562" w:type="dxa"/>
          </w:tcPr>
          <w:p w14:paraId="14533AB0" w14:textId="7925A7D1" w:rsidR="001B4436" w:rsidRDefault="001B4436">
            <w:pPr>
              <w:pBdr>
                <w:top w:val="nil"/>
                <w:left w:val="nil"/>
                <w:bottom w:val="nil"/>
                <w:right w:val="nil"/>
                <w:between w:val="nil"/>
              </w:pBdr>
              <w:ind w:left="360" w:hanging="360"/>
              <w:rPr>
                <w:rFonts w:ascii="Tahoma" w:eastAsia="Tahoma" w:hAnsi="Tahoma" w:cs="Tahoma"/>
                <w:color w:val="000000"/>
                <w:sz w:val="20"/>
                <w:szCs w:val="20"/>
              </w:rPr>
            </w:pPr>
            <w:r>
              <w:rPr>
                <w:rFonts w:ascii="Tahoma" w:eastAsia="Tahoma" w:hAnsi="Tahoma" w:cs="Tahoma"/>
                <w:color w:val="000000"/>
                <w:sz w:val="20"/>
                <w:szCs w:val="20"/>
              </w:rPr>
              <w:t>10</w:t>
            </w:r>
          </w:p>
        </w:tc>
        <w:tc>
          <w:tcPr>
            <w:tcW w:w="2410" w:type="dxa"/>
          </w:tcPr>
          <w:p w14:paraId="57FF38BE"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34" w:type="dxa"/>
          </w:tcPr>
          <w:p w14:paraId="7530C3D0"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44" w:type="dxa"/>
          </w:tcPr>
          <w:p w14:paraId="6AD4E6E4"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00" w:type="dxa"/>
          </w:tcPr>
          <w:p w14:paraId="04AA9B10"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365" w:type="dxa"/>
          </w:tcPr>
          <w:p w14:paraId="200B6D63"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245" w:type="dxa"/>
          </w:tcPr>
          <w:p w14:paraId="717027C2"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c>
          <w:tcPr>
            <w:tcW w:w="1185" w:type="dxa"/>
          </w:tcPr>
          <w:p w14:paraId="76B2318A" w14:textId="77777777" w:rsidR="001B4436" w:rsidRDefault="001B4436">
            <w:pPr>
              <w:pBdr>
                <w:top w:val="nil"/>
                <w:left w:val="nil"/>
                <w:bottom w:val="nil"/>
                <w:right w:val="nil"/>
                <w:between w:val="nil"/>
              </w:pBdr>
              <w:ind w:left="360" w:hanging="360"/>
              <w:rPr>
                <w:rFonts w:ascii="Tahoma" w:eastAsia="Tahoma" w:hAnsi="Tahoma" w:cs="Tahoma"/>
                <w:color w:val="000000"/>
                <w:sz w:val="20"/>
                <w:szCs w:val="20"/>
              </w:rPr>
            </w:pPr>
          </w:p>
        </w:tc>
      </w:tr>
    </w:tbl>
    <w:p w14:paraId="41E45013" w14:textId="77777777" w:rsidR="00C7493A" w:rsidRDefault="00C7493A" w:rsidP="00FD2AC6">
      <w:pPr>
        <w:spacing w:line="228" w:lineRule="auto"/>
        <w:jc w:val="both"/>
        <w:rPr>
          <w:rFonts w:ascii="Arial Narrow" w:eastAsia="Tahoma" w:hAnsi="Arial Narrow" w:cstheme="majorHAnsi"/>
          <w:b/>
          <w:bCs/>
          <w:color w:val="000000"/>
          <w:sz w:val="20"/>
          <w:szCs w:val="20"/>
          <w:highlight w:val="white"/>
        </w:rPr>
      </w:pPr>
    </w:p>
    <w:p w14:paraId="7FA4FD75" w14:textId="4CD51ABF" w:rsidR="00DB6A92" w:rsidRPr="0034277C" w:rsidRDefault="00FD2AC6" w:rsidP="00FD2AC6">
      <w:pPr>
        <w:spacing w:line="228" w:lineRule="auto"/>
        <w:jc w:val="both"/>
        <w:rPr>
          <w:rFonts w:ascii="Arial Narrow" w:eastAsia="Tahoma" w:hAnsi="Arial Narrow" w:cstheme="majorHAnsi"/>
          <w:color w:val="000000"/>
          <w:sz w:val="22"/>
          <w:szCs w:val="22"/>
          <w:shd w:val="clear" w:color="auto" w:fill="F3F3F3"/>
        </w:rPr>
      </w:pPr>
      <w:r w:rsidRPr="0034277C">
        <w:rPr>
          <w:rFonts w:ascii="Arial Narrow" w:eastAsia="Tahoma" w:hAnsi="Arial Narrow" w:cstheme="majorHAnsi"/>
          <w:b/>
          <w:bCs/>
          <w:color w:val="000000"/>
          <w:sz w:val="22"/>
          <w:szCs w:val="22"/>
          <w:highlight w:val="white"/>
        </w:rPr>
        <w:t>MN</w:t>
      </w:r>
      <w:r w:rsidR="00247915" w:rsidRPr="0034277C">
        <w:rPr>
          <w:rFonts w:ascii="Arial Narrow" w:eastAsia="Tahoma" w:hAnsi="Arial Narrow" w:cstheme="majorHAnsi"/>
          <w:b/>
          <w:bCs/>
          <w:color w:val="000000"/>
          <w:sz w:val="22"/>
          <w:szCs w:val="22"/>
          <w:highlight w:val="white"/>
        </w:rPr>
        <w:t>HA</w:t>
      </w:r>
      <w:r w:rsidRPr="0034277C">
        <w:rPr>
          <w:rFonts w:ascii="Arial Narrow" w:eastAsia="Tahoma" w:hAnsi="Arial Narrow" w:cstheme="majorHAnsi"/>
          <w:b/>
          <w:bCs/>
          <w:color w:val="000000"/>
          <w:sz w:val="22"/>
          <w:szCs w:val="22"/>
          <w:highlight w:val="white"/>
        </w:rPr>
        <w:t xml:space="preserve"> Car </w:t>
      </w:r>
      <w:r w:rsidR="00DB6A92" w:rsidRPr="0034277C">
        <w:rPr>
          <w:rFonts w:ascii="Arial Narrow" w:eastAsia="Tahoma" w:hAnsi="Arial Narrow" w:cstheme="majorHAnsi"/>
          <w:b/>
          <w:bCs/>
          <w:color w:val="000000"/>
          <w:sz w:val="22"/>
          <w:szCs w:val="22"/>
          <w:highlight w:val="white"/>
        </w:rPr>
        <w:t>Stic</w:t>
      </w:r>
      <w:r w:rsidR="00DB6A92" w:rsidRPr="0034277C">
        <w:rPr>
          <w:rFonts w:ascii="Arial Narrow" w:eastAsia="Tahoma" w:hAnsi="Arial Narrow" w:cstheme="majorHAnsi"/>
          <w:b/>
          <w:bCs/>
          <w:color w:val="000000"/>
          <w:sz w:val="22"/>
          <w:szCs w:val="22"/>
          <w:shd w:val="clear" w:color="auto" w:fill="F3F3F3"/>
        </w:rPr>
        <w:t>kers</w:t>
      </w:r>
      <w:r w:rsidR="00DB6A92" w:rsidRPr="0034277C">
        <w:rPr>
          <w:rFonts w:ascii="Arial Narrow" w:eastAsia="Tahoma" w:hAnsi="Arial Narrow" w:cstheme="majorHAnsi"/>
          <w:color w:val="000000"/>
          <w:sz w:val="22"/>
          <w:szCs w:val="22"/>
          <w:shd w:val="clear" w:color="auto" w:fill="F3F3F3"/>
        </w:rPr>
        <w:t xml:space="preserve"> will be placed in the upper middle portion of the windshield behind the rear</w:t>
      </w:r>
      <w:r w:rsidRPr="0034277C">
        <w:rPr>
          <w:rFonts w:ascii="Arial Narrow" w:eastAsia="Tahoma" w:hAnsi="Arial Narrow" w:cstheme="majorHAnsi"/>
          <w:color w:val="000000"/>
          <w:sz w:val="22"/>
          <w:szCs w:val="22"/>
          <w:shd w:val="clear" w:color="auto" w:fill="F3F3F3"/>
        </w:rPr>
        <w:t>-</w:t>
      </w:r>
      <w:r w:rsidR="00DB6A92" w:rsidRPr="0034277C">
        <w:rPr>
          <w:rFonts w:ascii="Arial Narrow" w:eastAsia="Tahoma" w:hAnsi="Arial Narrow" w:cstheme="majorHAnsi"/>
          <w:color w:val="000000"/>
          <w:sz w:val="22"/>
          <w:szCs w:val="22"/>
          <w:shd w:val="clear" w:color="auto" w:fill="F3F3F3"/>
        </w:rPr>
        <w:t>view mirror</w:t>
      </w:r>
      <w:r w:rsidRPr="0034277C">
        <w:rPr>
          <w:rFonts w:ascii="Arial Narrow" w:hAnsi="Arial Narrow" w:cstheme="majorHAnsi"/>
          <w:sz w:val="22"/>
          <w:szCs w:val="22"/>
        </w:rPr>
        <w:t>.</w:t>
      </w:r>
      <w:r w:rsidR="00DB6A92" w:rsidRPr="0034277C">
        <w:rPr>
          <w:rFonts w:ascii="Arial Narrow" w:eastAsia="Tahoma" w:hAnsi="Arial Narrow" w:cstheme="majorHAnsi"/>
          <w:color w:val="000000"/>
          <w:sz w:val="22"/>
          <w:szCs w:val="22"/>
          <w:shd w:val="clear" w:color="auto" w:fill="F3F3F3"/>
        </w:rPr>
        <w:t xml:space="preserve"> This makes it easy for our guards to see the sticker and also does not obstruct the driver view.</w:t>
      </w:r>
    </w:p>
    <w:p w14:paraId="6A0E7782" w14:textId="77777777" w:rsidR="00A462B8" w:rsidRPr="0034277C" w:rsidRDefault="00A462B8" w:rsidP="00FD2AC6">
      <w:pPr>
        <w:spacing w:line="228" w:lineRule="auto"/>
        <w:jc w:val="both"/>
        <w:rPr>
          <w:rFonts w:ascii="Arial Narrow" w:hAnsi="Arial Narrow" w:cstheme="majorHAnsi"/>
          <w:sz w:val="22"/>
          <w:szCs w:val="22"/>
        </w:rPr>
      </w:pPr>
    </w:p>
    <w:p w14:paraId="4F85D293" w14:textId="026CCEF5" w:rsidR="004A5237" w:rsidRPr="0034277C" w:rsidRDefault="00FD2AC6" w:rsidP="00FD2AC6">
      <w:pPr>
        <w:spacing w:line="228" w:lineRule="auto"/>
        <w:jc w:val="both"/>
        <w:rPr>
          <w:rFonts w:ascii="Arial Narrow" w:hAnsi="Arial Narrow" w:cstheme="majorHAnsi"/>
          <w:sz w:val="22"/>
          <w:szCs w:val="22"/>
        </w:rPr>
      </w:pPr>
      <w:r w:rsidRPr="0034277C">
        <w:rPr>
          <w:rFonts w:ascii="Arial Narrow" w:hAnsi="Arial Narrow" w:cstheme="majorHAnsi"/>
          <w:sz w:val="22"/>
          <w:szCs w:val="22"/>
        </w:rPr>
        <w:t xml:space="preserve">The </w:t>
      </w:r>
      <w:r w:rsidRPr="0034277C">
        <w:rPr>
          <w:rFonts w:ascii="Arial Narrow" w:hAnsi="Arial Narrow" w:cstheme="majorHAnsi"/>
          <w:b/>
          <w:bCs/>
          <w:sz w:val="22"/>
          <w:szCs w:val="22"/>
        </w:rPr>
        <w:t xml:space="preserve">RFID </w:t>
      </w:r>
      <w:r w:rsidR="001B4436" w:rsidRPr="0034277C">
        <w:rPr>
          <w:rFonts w:ascii="Arial Narrow" w:hAnsi="Arial Narrow" w:cstheme="majorHAnsi"/>
          <w:b/>
          <w:bCs/>
          <w:sz w:val="22"/>
          <w:szCs w:val="22"/>
        </w:rPr>
        <w:t>S</w:t>
      </w:r>
      <w:r w:rsidRPr="0034277C">
        <w:rPr>
          <w:rFonts w:ascii="Arial Narrow" w:hAnsi="Arial Narrow" w:cstheme="majorHAnsi"/>
          <w:b/>
          <w:bCs/>
          <w:sz w:val="22"/>
          <w:szCs w:val="22"/>
        </w:rPr>
        <w:t>ensor</w:t>
      </w:r>
      <w:r w:rsidRPr="0034277C">
        <w:rPr>
          <w:rFonts w:ascii="Arial Narrow" w:hAnsi="Arial Narrow" w:cstheme="majorHAnsi"/>
          <w:sz w:val="22"/>
          <w:szCs w:val="22"/>
        </w:rPr>
        <w:t xml:space="preserve"> shall be affixed to the headlight or the front windshield of the vehicle</w:t>
      </w:r>
      <w:bookmarkStart w:id="0" w:name="_Hlk192549973"/>
      <w:r w:rsidR="006670F2" w:rsidRPr="0034277C">
        <w:rPr>
          <w:rFonts w:ascii="Arial Narrow" w:hAnsi="Arial Narrow" w:cstheme="majorHAnsi"/>
          <w:sz w:val="22"/>
          <w:szCs w:val="22"/>
        </w:rPr>
        <w:t xml:space="preserve">. </w:t>
      </w:r>
    </w:p>
    <w:p w14:paraId="3C09E39E" w14:textId="2D2472D1" w:rsidR="00FD2AC6" w:rsidRPr="0034277C" w:rsidRDefault="006670F2" w:rsidP="00FD2AC6">
      <w:pPr>
        <w:spacing w:line="228" w:lineRule="auto"/>
        <w:jc w:val="both"/>
        <w:rPr>
          <w:rFonts w:ascii="Arial Narrow" w:hAnsi="Arial Narrow" w:cstheme="majorHAnsi"/>
          <w:sz w:val="22"/>
          <w:szCs w:val="22"/>
        </w:rPr>
      </w:pPr>
      <w:r w:rsidRPr="0034277C">
        <w:rPr>
          <w:rFonts w:ascii="Arial Narrow" w:hAnsi="Arial Narrow" w:cstheme="majorHAnsi"/>
          <w:sz w:val="22"/>
          <w:szCs w:val="22"/>
        </w:rPr>
        <w:t>Only a</w:t>
      </w:r>
      <w:r w:rsidR="00FD2AC6" w:rsidRPr="0034277C">
        <w:rPr>
          <w:rFonts w:ascii="Arial Narrow" w:hAnsi="Arial Narrow" w:cstheme="majorHAnsi"/>
          <w:sz w:val="22"/>
          <w:szCs w:val="22"/>
        </w:rPr>
        <w:t xml:space="preserve">uthorized MNHA personnel </w:t>
      </w:r>
      <w:r w:rsidRPr="0034277C">
        <w:rPr>
          <w:rFonts w:ascii="Arial Narrow" w:hAnsi="Arial Narrow" w:cstheme="majorHAnsi"/>
          <w:sz w:val="22"/>
          <w:szCs w:val="22"/>
        </w:rPr>
        <w:t>shall put both</w:t>
      </w:r>
      <w:r w:rsidR="004A5237" w:rsidRPr="0034277C">
        <w:rPr>
          <w:rFonts w:ascii="Arial Narrow" w:hAnsi="Arial Narrow" w:cstheme="majorHAnsi"/>
          <w:sz w:val="22"/>
          <w:szCs w:val="22"/>
        </w:rPr>
        <w:t xml:space="preserve"> the</w:t>
      </w:r>
      <w:r w:rsidRPr="0034277C">
        <w:rPr>
          <w:rFonts w:ascii="Arial Narrow" w:hAnsi="Arial Narrow" w:cstheme="majorHAnsi"/>
          <w:sz w:val="22"/>
          <w:szCs w:val="22"/>
        </w:rPr>
        <w:t xml:space="preserve"> MN</w:t>
      </w:r>
      <w:r w:rsidR="00247915" w:rsidRPr="0034277C">
        <w:rPr>
          <w:rFonts w:ascii="Arial Narrow" w:hAnsi="Arial Narrow" w:cstheme="majorHAnsi"/>
          <w:sz w:val="22"/>
          <w:szCs w:val="22"/>
        </w:rPr>
        <w:t>HA</w:t>
      </w:r>
      <w:r w:rsidRPr="0034277C">
        <w:rPr>
          <w:rFonts w:ascii="Arial Narrow" w:hAnsi="Arial Narrow" w:cstheme="majorHAnsi"/>
          <w:sz w:val="22"/>
          <w:szCs w:val="22"/>
        </w:rPr>
        <w:t xml:space="preserve"> Car Sticker and RFID Sensor.</w:t>
      </w:r>
    </w:p>
    <w:bookmarkEnd w:id="0"/>
    <w:p w14:paraId="4F4A6F54" w14:textId="77777777" w:rsidR="007C593B" w:rsidRPr="0034277C" w:rsidRDefault="007C593B">
      <w:pPr>
        <w:tabs>
          <w:tab w:val="left" w:pos="709"/>
          <w:tab w:val="left" w:pos="1440"/>
          <w:tab w:val="left" w:pos="1980"/>
          <w:tab w:val="left" w:pos="2160"/>
        </w:tabs>
        <w:spacing w:line="228" w:lineRule="auto"/>
        <w:ind w:left="349"/>
        <w:rPr>
          <w:rFonts w:ascii="Arial Narrow" w:eastAsia="Arial" w:hAnsi="Arial Narrow" w:cstheme="majorHAnsi"/>
          <w:sz w:val="22"/>
          <w:szCs w:val="22"/>
        </w:rPr>
      </w:pPr>
    </w:p>
    <w:p w14:paraId="759DC7B3" w14:textId="2A8499CE" w:rsidR="007C593B" w:rsidRPr="0034277C" w:rsidRDefault="00221CC3">
      <w:pPr>
        <w:spacing w:line="228" w:lineRule="auto"/>
        <w:rPr>
          <w:rFonts w:ascii="Arial Narrow" w:eastAsia="Arial" w:hAnsi="Arial Narrow" w:cstheme="majorHAnsi"/>
          <w:b/>
          <w:sz w:val="22"/>
          <w:szCs w:val="22"/>
          <w:u w:val="single"/>
        </w:rPr>
      </w:pPr>
      <w:r w:rsidRPr="0034277C">
        <w:rPr>
          <w:rFonts w:ascii="Arial Narrow" w:eastAsia="Arial" w:hAnsi="Arial Narrow" w:cstheme="majorHAnsi"/>
          <w:b/>
          <w:sz w:val="22"/>
          <w:szCs w:val="22"/>
          <w:u w:val="single"/>
        </w:rPr>
        <w:t>A.</w:t>
      </w:r>
      <w:r w:rsidR="00C74D9C">
        <w:rPr>
          <w:rFonts w:ascii="Arial Narrow" w:eastAsia="Arial" w:hAnsi="Arial Narrow" w:cstheme="majorHAnsi"/>
          <w:b/>
          <w:sz w:val="22"/>
          <w:szCs w:val="22"/>
          <w:u w:val="single"/>
        </w:rPr>
        <w:t xml:space="preserve"> </w:t>
      </w:r>
      <w:r w:rsidRPr="0034277C">
        <w:rPr>
          <w:rFonts w:ascii="Arial Narrow" w:eastAsia="Arial" w:hAnsi="Arial Narrow" w:cstheme="majorHAnsi"/>
          <w:b/>
          <w:sz w:val="22"/>
          <w:szCs w:val="22"/>
          <w:u w:val="single"/>
        </w:rPr>
        <w:t xml:space="preserve"> </w:t>
      </w:r>
      <w:r w:rsidR="00C74D9C">
        <w:rPr>
          <w:rFonts w:ascii="Arial Narrow" w:eastAsia="Arial" w:hAnsi="Arial Narrow" w:cstheme="majorHAnsi"/>
          <w:b/>
          <w:sz w:val="22"/>
          <w:szCs w:val="22"/>
          <w:u w:val="single"/>
        </w:rPr>
        <w:t xml:space="preserve">  </w:t>
      </w:r>
      <w:r w:rsidRPr="0034277C">
        <w:rPr>
          <w:rFonts w:ascii="Arial Narrow" w:eastAsia="Arial" w:hAnsi="Arial Narrow" w:cstheme="majorHAnsi"/>
          <w:b/>
          <w:sz w:val="22"/>
          <w:szCs w:val="22"/>
          <w:u w:val="single"/>
        </w:rPr>
        <w:t>Who may avail of MIRA-NILA Car Stickers and RFID Sensor?</w:t>
      </w:r>
    </w:p>
    <w:p w14:paraId="41031B3C" w14:textId="77777777" w:rsidR="007C593B" w:rsidRPr="0034277C" w:rsidRDefault="007C593B">
      <w:pPr>
        <w:spacing w:line="228" w:lineRule="auto"/>
        <w:rPr>
          <w:rFonts w:ascii="Arial Narrow" w:eastAsia="Arial" w:hAnsi="Arial Narrow" w:cstheme="majorHAnsi"/>
          <w:sz w:val="22"/>
          <w:szCs w:val="22"/>
        </w:rPr>
      </w:pPr>
    </w:p>
    <w:p w14:paraId="7D160C9A" w14:textId="36653D08" w:rsidR="00B253EF" w:rsidRPr="0034277C" w:rsidRDefault="00221CC3" w:rsidP="0046360A">
      <w:pPr>
        <w:spacing w:line="228" w:lineRule="auto"/>
        <w:jc w:val="both"/>
        <w:rPr>
          <w:rFonts w:ascii="Arial Narrow" w:eastAsia="Arial" w:hAnsi="Arial Narrow" w:cstheme="majorHAnsi"/>
          <w:sz w:val="22"/>
          <w:szCs w:val="22"/>
        </w:rPr>
      </w:pPr>
      <w:bookmarkStart w:id="1" w:name="_Hlk192548820"/>
      <w:r w:rsidRPr="0034277C">
        <w:rPr>
          <w:rFonts w:ascii="Arial Narrow" w:eastAsia="Arial" w:hAnsi="Arial Narrow" w:cstheme="majorHAnsi"/>
          <w:sz w:val="22"/>
          <w:szCs w:val="22"/>
        </w:rPr>
        <w:t xml:space="preserve">The MIRA-NILA Car Stickers and RFID sensors are available for Mira-Nila </w:t>
      </w:r>
      <w:r w:rsidRPr="0034277C">
        <w:rPr>
          <w:rFonts w:ascii="Arial Narrow" w:eastAsia="Arial" w:hAnsi="Arial Narrow" w:cstheme="majorHAnsi"/>
          <w:b/>
          <w:sz w:val="22"/>
          <w:szCs w:val="22"/>
        </w:rPr>
        <w:t>homeowners/residents</w:t>
      </w:r>
      <w:r w:rsidRPr="0034277C">
        <w:rPr>
          <w:rFonts w:ascii="Arial Narrow" w:eastAsia="Arial" w:hAnsi="Arial Narrow" w:cstheme="majorHAnsi"/>
          <w:sz w:val="22"/>
          <w:szCs w:val="22"/>
        </w:rPr>
        <w:t>. Those who are up-to-date in the payment of their monthly dues are qualified to apply. Please note that the RFID sensor will not work if the homeowner/resident is not updated with his</w:t>
      </w:r>
      <w:r w:rsidR="00FC781A" w:rsidRPr="0034277C">
        <w:rPr>
          <w:rFonts w:ascii="Arial Narrow" w:eastAsia="Arial" w:hAnsi="Arial Narrow" w:cstheme="majorHAnsi"/>
          <w:sz w:val="22"/>
          <w:szCs w:val="22"/>
        </w:rPr>
        <w:t>/her</w:t>
      </w:r>
      <w:r w:rsidRPr="0034277C">
        <w:rPr>
          <w:rFonts w:ascii="Arial Narrow" w:eastAsia="Arial" w:hAnsi="Arial Narrow" w:cstheme="majorHAnsi"/>
          <w:sz w:val="22"/>
          <w:szCs w:val="22"/>
        </w:rPr>
        <w:t xml:space="preserve"> monthly dues. Hence, all concerned are encouraged to make sure that their monthly dues are up-to-date. Car sticker fee for 2025 will cost php700.00/vehicle and will be valid from </w:t>
      </w:r>
      <w:r w:rsidR="00B253EF" w:rsidRPr="0034277C">
        <w:rPr>
          <w:rFonts w:ascii="Arial Narrow" w:eastAsia="Arial" w:hAnsi="Arial Narrow" w:cstheme="majorHAnsi"/>
          <w:sz w:val="22"/>
          <w:szCs w:val="22"/>
        </w:rPr>
        <w:t>May</w:t>
      </w:r>
      <w:r w:rsidRPr="0034277C">
        <w:rPr>
          <w:rFonts w:ascii="Arial Narrow" w:eastAsia="Arial" w:hAnsi="Arial Narrow" w:cstheme="majorHAnsi"/>
          <w:sz w:val="22"/>
          <w:szCs w:val="22"/>
        </w:rPr>
        <w:t xml:space="preserve"> 01, 2025 to </w:t>
      </w:r>
      <w:r w:rsidR="00B253EF" w:rsidRPr="0034277C">
        <w:rPr>
          <w:rFonts w:ascii="Arial Narrow" w:eastAsia="Arial" w:hAnsi="Arial Narrow" w:cstheme="majorHAnsi"/>
          <w:sz w:val="22"/>
          <w:szCs w:val="22"/>
        </w:rPr>
        <w:t>May 31</w:t>
      </w:r>
      <w:r w:rsidRPr="0034277C">
        <w:rPr>
          <w:rFonts w:ascii="Arial Narrow" w:eastAsia="Arial" w:hAnsi="Arial Narrow" w:cstheme="majorHAnsi"/>
          <w:sz w:val="22"/>
          <w:szCs w:val="22"/>
        </w:rPr>
        <w:t xml:space="preserve">, 2026.  </w:t>
      </w:r>
    </w:p>
    <w:p w14:paraId="416E4947" w14:textId="77777777" w:rsidR="00B253EF" w:rsidRPr="0034277C" w:rsidRDefault="00B253EF" w:rsidP="0046360A">
      <w:pPr>
        <w:spacing w:line="228" w:lineRule="auto"/>
        <w:jc w:val="both"/>
        <w:rPr>
          <w:rFonts w:ascii="Arial Narrow" w:eastAsia="Arial" w:hAnsi="Arial Narrow" w:cstheme="majorHAnsi"/>
          <w:sz w:val="22"/>
          <w:szCs w:val="22"/>
        </w:rPr>
      </w:pPr>
    </w:p>
    <w:p w14:paraId="23D5CC89" w14:textId="51EE638F" w:rsidR="007C593B" w:rsidRDefault="00FC781A" w:rsidP="0046360A">
      <w:pPr>
        <w:spacing w:line="228" w:lineRule="auto"/>
        <w:jc w:val="both"/>
        <w:rPr>
          <w:rFonts w:ascii="Arial Narrow" w:eastAsia="Arial" w:hAnsi="Arial Narrow" w:cstheme="majorHAnsi"/>
          <w:sz w:val="22"/>
          <w:szCs w:val="22"/>
        </w:rPr>
      </w:pPr>
      <w:r w:rsidRPr="0034277C">
        <w:rPr>
          <w:rFonts w:ascii="Arial Narrow" w:eastAsia="Arial" w:hAnsi="Arial Narrow" w:cstheme="majorHAnsi"/>
          <w:sz w:val="22"/>
          <w:szCs w:val="22"/>
        </w:rPr>
        <w:t>Cars without 2025-2026 stickers will be treated as guests and will be subjected to rules and regulations that pertain to guests of MNHA residents.</w:t>
      </w:r>
    </w:p>
    <w:p w14:paraId="4ACA0988" w14:textId="77777777" w:rsidR="00A90558" w:rsidRDefault="00A90558" w:rsidP="0046360A">
      <w:pPr>
        <w:spacing w:line="228" w:lineRule="auto"/>
        <w:jc w:val="both"/>
        <w:rPr>
          <w:rFonts w:ascii="Arial Narrow" w:eastAsia="Arial" w:hAnsi="Arial Narrow" w:cstheme="majorHAnsi"/>
          <w:sz w:val="22"/>
          <w:szCs w:val="22"/>
        </w:rPr>
      </w:pPr>
    </w:p>
    <w:p w14:paraId="71B95BF7" w14:textId="62561AF4" w:rsidR="00A90558" w:rsidRPr="00793D08" w:rsidRDefault="00A90558" w:rsidP="00A90558">
      <w:pPr>
        <w:jc w:val="both"/>
        <w:rPr>
          <w:rFonts w:ascii="Arial Narrow" w:eastAsia="Tahoma" w:hAnsi="Arial Narrow" w:cstheme="majorHAnsi"/>
          <w:b/>
          <w:bCs/>
          <w:color w:val="000000"/>
          <w:sz w:val="22"/>
          <w:szCs w:val="22"/>
          <w:u w:val="thick"/>
        </w:rPr>
      </w:pPr>
      <w:r w:rsidRPr="00793D08">
        <w:rPr>
          <w:rFonts w:ascii="Arial Narrow" w:eastAsia="Tahoma" w:hAnsi="Arial Narrow" w:cstheme="majorHAnsi"/>
          <w:b/>
          <w:bCs/>
          <w:color w:val="000000"/>
          <w:sz w:val="22"/>
          <w:szCs w:val="22"/>
          <w:u w:val="thick"/>
        </w:rPr>
        <w:t xml:space="preserve">B. </w:t>
      </w:r>
      <w:r w:rsidR="00C74D9C">
        <w:rPr>
          <w:rFonts w:ascii="Arial Narrow" w:eastAsia="Tahoma" w:hAnsi="Arial Narrow" w:cstheme="majorHAnsi"/>
          <w:b/>
          <w:bCs/>
          <w:color w:val="000000"/>
          <w:sz w:val="22"/>
          <w:szCs w:val="22"/>
          <w:u w:val="thick"/>
        </w:rPr>
        <w:t xml:space="preserve">  </w:t>
      </w:r>
      <w:r w:rsidRPr="00793D08">
        <w:rPr>
          <w:rFonts w:ascii="Arial Narrow" w:eastAsia="Tahoma" w:hAnsi="Arial Narrow" w:cstheme="majorHAnsi"/>
          <w:b/>
          <w:bCs/>
          <w:color w:val="000000"/>
          <w:sz w:val="22"/>
          <w:szCs w:val="22"/>
          <w:u w:val="thick"/>
        </w:rPr>
        <w:t>Prices</w:t>
      </w:r>
      <w:r w:rsidRPr="00793D08">
        <w:rPr>
          <w:rFonts w:ascii="Arial Narrow" w:eastAsia="Tahoma" w:hAnsi="Arial Narrow" w:cstheme="majorHAnsi"/>
          <w:b/>
          <w:bCs/>
          <w:color w:val="000000"/>
          <w:sz w:val="22"/>
          <w:szCs w:val="22"/>
        </w:rPr>
        <w:t>:</w:t>
      </w:r>
      <w:r w:rsidRPr="00793D08">
        <w:rPr>
          <w:rFonts w:ascii="Arial Narrow" w:eastAsia="Tahoma" w:hAnsi="Arial Narrow" w:cstheme="majorHAnsi"/>
          <w:b/>
          <w:bCs/>
          <w:color w:val="000000"/>
          <w:sz w:val="22"/>
          <w:szCs w:val="22"/>
          <w:u w:val="thick"/>
        </w:rPr>
        <w:t xml:space="preserve"> </w:t>
      </w:r>
    </w:p>
    <w:p w14:paraId="6FE433D0" w14:textId="77777777" w:rsidR="00A90558" w:rsidRPr="0034277C" w:rsidRDefault="00A90558" w:rsidP="00A90558">
      <w:pPr>
        <w:pStyle w:val="ListParagraph"/>
        <w:numPr>
          <w:ilvl w:val="0"/>
          <w:numId w:val="6"/>
        </w:numPr>
        <w:jc w:val="both"/>
        <w:rPr>
          <w:rFonts w:ascii="Arial Narrow" w:eastAsia="Tahoma" w:hAnsi="Arial Narrow" w:cstheme="majorHAnsi"/>
          <w:color w:val="000000"/>
          <w:sz w:val="22"/>
          <w:szCs w:val="22"/>
          <w:u w:val="single"/>
        </w:rPr>
      </w:pPr>
      <w:r w:rsidRPr="0034277C">
        <w:rPr>
          <w:rFonts w:ascii="Arial Narrow" w:eastAsia="Tahoma" w:hAnsi="Arial Narrow" w:cstheme="majorHAnsi"/>
          <w:color w:val="000000"/>
          <w:sz w:val="22"/>
          <w:szCs w:val="22"/>
        </w:rPr>
        <w:t xml:space="preserve">Car sticker: P700.00 per car     </w:t>
      </w:r>
    </w:p>
    <w:p w14:paraId="20A49399" w14:textId="1F1E712D" w:rsidR="00A90558" w:rsidRPr="0034277C" w:rsidRDefault="00836461" w:rsidP="00A90558">
      <w:pPr>
        <w:pStyle w:val="ListParagraph"/>
        <w:numPr>
          <w:ilvl w:val="0"/>
          <w:numId w:val="6"/>
        </w:numPr>
        <w:jc w:val="both"/>
        <w:rPr>
          <w:rFonts w:ascii="Arial Narrow" w:eastAsia="Tahoma" w:hAnsi="Arial Narrow" w:cstheme="majorHAnsi"/>
          <w:color w:val="000000"/>
          <w:sz w:val="22"/>
          <w:szCs w:val="22"/>
          <w:u w:val="single"/>
        </w:rPr>
      </w:pPr>
      <w:bookmarkStart w:id="2" w:name="_Hlk195180483"/>
      <w:r w:rsidRPr="004E69C0">
        <w:rPr>
          <w:rFonts w:ascii="Arial Narrow" w:eastAsia="Tahoma" w:hAnsi="Arial Narrow" w:cstheme="majorHAnsi"/>
          <w:color w:val="000000"/>
          <w:sz w:val="22"/>
          <w:szCs w:val="22"/>
        </w:rPr>
        <w:t>H</w:t>
      </w:r>
      <w:r w:rsidR="00260FB3" w:rsidRPr="004E69C0">
        <w:rPr>
          <w:rFonts w:ascii="Arial Narrow" w:eastAsia="Tahoma" w:hAnsi="Arial Narrow" w:cstheme="majorHAnsi"/>
          <w:color w:val="000000"/>
          <w:sz w:val="22"/>
          <w:szCs w:val="22"/>
        </w:rPr>
        <w:t>ome</w:t>
      </w:r>
      <w:r w:rsidRPr="004E69C0">
        <w:rPr>
          <w:rFonts w:ascii="Arial Narrow" w:eastAsia="Tahoma" w:hAnsi="Arial Narrow" w:cstheme="majorHAnsi"/>
          <w:color w:val="000000"/>
          <w:sz w:val="22"/>
          <w:szCs w:val="22"/>
        </w:rPr>
        <w:t>O</w:t>
      </w:r>
      <w:r w:rsidR="00260FB3" w:rsidRPr="004E69C0">
        <w:rPr>
          <w:rFonts w:ascii="Arial Narrow" w:eastAsia="Tahoma" w:hAnsi="Arial Narrow" w:cstheme="majorHAnsi"/>
          <w:color w:val="000000"/>
          <w:sz w:val="22"/>
          <w:szCs w:val="22"/>
        </w:rPr>
        <w:t>wners</w:t>
      </w:r>
      <w:r w:rsidRPr="004E69C0">
        <w:rPr>
          <w:rFonts w:ascii="Arial Narrow" w:eastAsia="Tahoma" w:hAnsi="Arial Narrow" w:cstheme="majorHAnsi"/>
          <w:color w:val="000000"/>
          <w:sz w:val="22"/>
          <w:szCs w:val="22"/>
        </w:rPr>
        <w:t xml:space="preserve"> </w:t>
      </w:r>
      <w:r w:rsidR="00B26FA9" w:rsidRPr="004E69C0">
        <w:rPr>
          <w:rFonts w:ascii="Arial Narrow" w:eastAsia="Tahoma" w:hAnsi="Arial Narrow" w:cstheme="majorHAnsi"/>
          <w:color w:val="000000"/>
          <w:sz w:val="22"/>
          <w:szCs w:val="22"/>
        </w:rPr>
        <w:t>Car Pass</w:t>
      </w:r>
      <w:bookmarkEnd w:id="2"/>
      <w:r w:rsidR="00A90558" w:rsidRPr="004E69C0">
        <w:rPr>
          <w:rFonts w:ascii="Arial Narrow" w:eastAsia="Tahoma" w:hAnsi="Arial Narrow" w:cstheme="majorHAnsi"/>
          <w:color w:val="000000"/>
          <w:sz w:val="22"/>
          <w:szCs w:val="22"/>
        </w:rPr>
        <w:t>: P</w:t>
      </w:r>
      <w:r w:rsidR="00FC6644" w:rsidRPr="004E69C0">
        <w:rPr>
          <w:rFonts w:ascii="Arial Narrow" w:eastAsia="Tahoma" w:hAnsi="Arial Narrow" w:cstheme="majorHAnsi"/>
          <w:color w:val="000000"/>
          <w:sz w:val="22"/>
          <w:szCs w:val="22"/>
        </w:rPr>
        <w:t>3</w:t>
      </w:r>
      <w:r w:rsidR="008D18E5" w:rsidRPr="004E69C0">
        <w:rPr>
          <w:rFonts w:ascii="Arial Narrow" w:eastAsia="Tahoma" w:hAnsi="Arial Narrow" w:cstheme="majorHAnsi"/>
          <w:color w:val="000000"/>
          <w:sz w:val="22"/>
          <w:szCs w:val="22"/>
        </w:rPr>
        <w:t>00</w:t>
      </w:r>
      <w:r w:rsidR="00A90558" w:rsidRPr="004E69C0">
        <w:rPr>
          <w:rFonts w:ascii="Arial Narrow" w:eastAsia="Tahoma" w:hAnsi="Arial Narrow" w:cstheme="majorHAnsi"/>
          <w:color w:val="000000"/>
          <w:sz w:val="22"/>
          <w:szCs w:val="22"/>
        </w:rPr>
        <w:t>.00/pc</w:t>
      </w:r>
      <w:r w:rsidR="00A90558" w:rsidRPr="0034277C">
        <w:rPr>
          <w:rFonts w:ascii="Arial Narrow" w:eastAsia="Tahoma" w:hAnsi="Arial Narrow" w:cstheme="majorHAnsi"/>
          <w:color w:val="000000"/>
          <w:sz w:val="22"/>
          <w:szCs w:val="22"/>
        </w:rPr>
        <w:t>.</w:t>
      </w:r>
      <w:r w:rsidR="00442E5F">
        <w:rPr>
          <w:rFonts w:ascii="Arial Narrow" w:eastAsia="Tahoma" w:hAnsi="Arial Narrow" w:cstheme="majorHAnsi"/>
          <w:color w:val="000000"/>
          <w:sz w:val="22"/>
          <w:szCs w:val="22"/>
        </w:rPr>
        <w:t xml:space="preserve"> Maximum of 2 Per H</w:t>
      </w:r>
      <w:r w:rsidR="005D7474">
        <w:rPr>
          <w:rFonts w:ascii="Arial Narrow" w:eastAsia="Tahoma" w:hAnsi="Arial Narrow" w:cstheme="majorHAnsi"/>
          <w:color w:val="000000"/>
          <w:sz w:val="22"/>
          <w:szCs w:val="22"/>
        </w:rPr>
        <w:t>omeOwner.</w:t>
      </w:r>
    </w:p>
    <w:p w14:paraId="08317270" w14:textId="77777777" w:rsidR="00A90558" w:rsidRDefault="00A90558" w:rsidP="0046360A">
      <w:pPr>
        <w:spacing w:line="228" w:lineRule="auto"/>
        <w:jc w:val="both"/>
        <w:rPr>
          <w:rFonts w:ascii="Arial Narrow" w:eastAsia="Arial" w:hAnsi="Arial Narrow" w:cstheme="majorHAnsi"/>
          <w:sz w:val="22"/>
          <w:szCs w:val="22"/>
        </w:rPr>
      </w:pPr>
    </w:p>
    <w:p w14:paraId="607B99E6" w14:textId="0108106D" w:rsidR="00C80E5B" w:rsidRPr="00A90558" w:rsidRDefault="00A90558" w:rsidP="00FD2AC6">
      <w:pPr>
        <w:jc w:val="both"/>
        <w:rPr>
          <w:rFonts w:ascii="Arial Narrow" w:eastAsia="Tahoma" w:hAnsi="Arial Narrow" w:cstheme="majorHAnsi"/>
          <w:b/>
          <w:bCs/>
          <w:color w:val="000000"/>
          <w:sz w:val="22"/>
          <w:szCs w:val="22"/>
        </w:rPr>
      </w:pPr>
      <w:r w:rsidRPr="00B62217">
        <w:rPr>
          <w:rFonts w:ascii="Arial Narrow" w:eastAsia="Tahoma" w:hAnsi="Arial Narrow" w:cstheme="majorHAnsi"/>
          <w:b/>
          <w:bCs/>
          <w:color w:val="000000"/>
          <w:sz w:val="22"/>
          <w:szCs w:val="22"/>
          <w:u w:val="single"/>
        </w:rPr>
        <w:t xml:space="preserve">C. </w:t>
      </w:r>
      <w:r w:rsidR="00C74D9C">
        <w:rPr>
          <w:rFonts w:ascii="Arial Narrow" w:eastAsia="Tahoma" w:hAnsi="Arial Narrow" w:cstheme="majorHAnsi"/>
          <w:b/>
          <w:bCs/>
          <w:color w:val="000000"/>
          <w:sz w:val="22"/>
          <w:szCs w:val="22"/>
          <w:u w:val="single"/>
        </w:rPr>
        <w:t xml:space="preserve">  </w:t>
      </w:r>
      <w:r w:rsidR="00C80E5B" w:rsidRPr="00B62217">
        <w:rPr>
          <w:rFonts w:ascii="Arial Narrow" w:eastAsia="Tahoma" w:hAnsi="Arial Narrow" w:cstheme="majorHAnsi"/>
          <w:b/>
          <w:bCs/>
          <w:color w:val="000000"/>
          <w:sz w:val="22"/>
          <w:szCs w:val="22"/>
          <w:u w:val="single"/>
        </w:rPr>
        <w:t xml:space="preserve">On </w:t>
      </w:r>
      <w:r w:rsidR="00BE64B3">
        <w:rPr>
          <w:rFonts w:ascii="Arial Narrow" w:eastAsia="Tahoma" w:hAnsi="Arial Narrow" w:cstheme="majorHAnsi"/>
          <w:b/>
          <w:bCs/>
          <w:color w:val="000000"/>
          <w:sz w:val="22"/>
          <w:szCs w:val="22"/>
          <w:u w:val="single"/>
        </w:rPr>
        <w:t>H</w:t>
      </w:r>
      <w:r w:rsidR="00EF4D96">
        <w:rPr>
          <w:rFonts w:ascii="Arial Narrow" w:eastAsia="Tahoma" w:hAnsi="Arial Narrow" w:cstheme="majorHAnsi"/>
          <w:b/>
          <w:bCs/>
          <w:color w:val="000000"/>
          <w:sz w:val="22"/>
          <w:szCs w:val="22"/>
          <w:u w:val="single"/>
        </w:rPr>
        <w:t xml:space="preserve">omeOwners (HO) </w:t>
      </w:r>
      <w:r w:rsidR="00C80E5B" w:rsidRPr="00B62217">
        <w:rPr>
          <w:rFonts w:ascii="Arial Narrow" w:eastAsia="Tahoma" w:hAnsi="Arial Narrow" w:cstheme="majorHAnsi"/>
          <w:b/>
          <w:bCs/>
          <w:color w:val="000000"/>
          <w:sz w:val="22"/>
          <w:szCs w:val="22"/>
          <w:u w:val="single"/>
        </w:rPr>
        <w:t>Car Pass</w:t>
      </w:r>
      <w:r w:rsidR="00C80E5B" w:rsidRPr="00A90558">
        <w:rPr>
          <w:rFonts w:ascii="Arial Narrow" w:eastAsia="Tahoma" w:hAnsi="Arial Narrow" w:cstheme="majorHAnsi"/>
          <w:b/>
          <w:bCs/>
          <w:color w:val="000000"/>
          <w:sz w:val="22"/>
          <w:szCs w:val="22"/>
        </w:rPr>
        <w:t xml:space="preserve">: </w:t>
      </w:r>
    </w:p>
    <w:p w14:paraId="4747B312" w14:textId="77777777" w:rsidR="00C80E5B" w:rsidRPr="004E69C0" w:rsidRDefault="00221CC3" w:rsidP="00C80E5B">
      <w:pPr>
        <w:pStyle w:val="ListParagraph"/>
        <w:numPr>
          <w:ilvl w:val="0"/>
          <w:numId w:val="7"/>
        </w:numP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 xml:space="preserve">Homeowners/Residents </w:t>
      </w:r>
      <w:r w:rsidR="00DB6A92" w:rsidRPr="004E69C0">
        <w:rPr>
          <w:rFonts w:ascii="Arial Narrow" w:eastAsia="Tahoma" w:hAnsi="Arial Narrow" w:cstheme="majorHAnsi"/>
          <w:color w:val="000000"/>
          <w:sz w:val="22"/>
          <w:szCs w:val="22"/>
        </w:rPr>
        <w:t xml:space="preserve">commit to parking their cars </w:t>
      </w:r>
      <w:r w:rsidRPr="004E69C0">
        <w:rPr>
          <w:rFonts w:ascii="Arial Narrow" w:eastAsia="Tahoma" w:hAnsi="Arial Narrow" w:cstheme="majorHAnsi"/>
          <w:color w:val="000000"/>
          <w:sz w:val="22"/>
          <w:szCs w:val="22"/>
        </w:rPr>
        <w:t xml:space="preserve">as provided for in their declared garage capacity above. </w:t>
      </w:r>
    </w:p>
    <w:p w14:paraId="2EE9989D" w14:textId="0B974F56" w:rsidR="00C80E5B" w:rsidRPr="004E69C0" w:rsidRDefault="00221CC3" w:rsidP="00C80E5B">
      <w:pPr>
        <w:pStyle w:val="ListParagraph"/>
        <w:numPr>
          <w:ilvl w:val="0"/>
          <w:numId w:val="7"/>
        </w:numP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 xml:space="preserve">Homeowners/Residents </w:t>
      </w:r>
      <w:r w:rsidR="0046360A" w:rsidRPr="004E69C0">
        <w:rPr>
          <w:rFonts w:ascii="Arial Narrow" w:eastAsia="Tahoma" w:hAnsi="Arial Narrow" w:cstheme="majorHAnsi"/>
          <w:color w:val="000000"/>
          <w:sz w:val="22"/>
          <w:szCs w:val="22"/>
        </w:rPr>
        <w:t xml:space="preserve">are allowed to </w:t>
      </w:r>
      <w:r w:rsidR="00C80E5B" w:rsidRPr="004E69C0">
        <w:rPr>
          <w:rFonts w:ascii="Arial Narrow" w:eastAsia="Tahoma" w:hAnsi="Arial Narrow" w:cstheme="majorHAnsi"/>
          <w:color w:val="000000"/>
          <w:sz w:val="22"/>
          <w:szCs w:val="22"/>
        </w:rPr>
        <w:t xml:space="preserve">purchase </w:t>
      </w:r>
      <w:r w:rsidR="00CC67CD" w:rsidRPr="004E69C0">
        <w:rPr>
          <w:rFonts w:ascii="Arial Narrow" w:eastAsia="Tahoma" w:hAnsi="Arial Narrow" w:cstheme="majorHAnsi"/>
          <w:color w:val="000000"/>
          <w:sz w:val="22"/>
          <w:szCs w:val="22"/>
        </w:rPr>
        <w:t xml:space="preserve">maximum of </w:t>
      </w:r>
      <w:r w:rsidR="00DE1ECE" w:rsidRPr="004E69C0">
        <w:rPr>
          <w:rFonts w:ascii="Arial Narrow" w:eastAsia="Tahoma" w:hAnsi="Arial Narrow" w:cstheme="majorHAnsi"/>
          <w:color w:val="000000"/>
          <w:sz w:val="22"/>
          <w:szCs w:val="22"/>
        </w:rPr>
        <w:t>2</w:t>
      </w:r>
      <w:r w:rsidR="00C80E5B" w:rsidRPr="004E69C0">
        <w:rPr>
          <w:rFonts w:ascii="Arial Narrow" w:eastAsia="Tahoma" w:hAnsi="Arial Narrow" w:cstheme="majorHAnsi"/>
          <w:color w:val="000000"/>
          <w:sz w:val="22"/>
          <w:szCs w:val="22"/>
        </w:rPr>
        <w:t xml:space="preserve"> (</w:t>
      </w:r>
      <w:r w:rsidR="00DE1ECE" w:rsidRPr="004E69C0">
        <w:rPr>
          <w:rFonts w:ascii="Arial Narrow" w:eastAsia="Tahoma" w:hAnsi="Arial Narrow" w:cstheme="majorHAnsi"/>
          <w:color w:val="000000"/>
          <w:sz w:val="22"/>
          <w:szCs w:val="22"/>
        </w:rPr>
        <w:t>two</w:t>
      </w:r>
      <w:r w:rsidR="00C80E5B" w:rsidRPr="004E69C0">
        <w:rPr>
          <w:rFonts w:ascii="Arial Narrow" w:eastAsia="Tahoma" w:hAnsi="Arial Narrow" w:cstheme="majorHAnsi"/>
          <w:color w:val="000000"/>
          <w:sz w:val="22"/>
          <w:szCs w:val="22"/>
        </w:rPr>
        <w:t xml:space="preserve">) </w:t>
      </w:r>
      <w:r w:rsidR="00836461" w:rsidRPr="004E69C0">
        <w:rPr>
          <w:rFonts w:ascii="Arial Narrow" w:eastAsia="Tahoma" w:hAnsi="Arial Narrow" w:cstheme="majorHAnsi"/>
          <w:color w:val="000000"/>
          <w:sz w:val="22"/>
          <w:szCs w:val="22"/>
        </w:rPr>
        <w:t xml:space="preserve">HO </w:t>
      </w:r>
      <w:r w:rsidR="00B26FA9" w:rsidRPr="004E69C0">
        <w:rPr>
          <w:rFonts w:ascii="Arial Narrow" w:eastAsia="Tahoma" w:hAnsi="Arial Narrow" w:cstheme="majorHAnsi"/>
          <w:color w:val="000000"/>
          <w:sz w:val="22"/>
          <w:szCs w:val="22"/>
        </w:rPr>
        <w:t>Car Pass</w:t>
      </w:r>
      <w:r w:rsidR="00BF2A60" w:rsidRPr="004E69C0">
        <w:rPr>
          <w:rFonts w:ascii="Arial Narrow" w:eastAsia="Tahoma" w:hAnsi="Arial Narrow" w:cstheme="majorHAnsi"/>
          <w:color w:val="000000"/>
          <w:sz w:val="22"/>
          <w:szCs w:val="22"/>
        </w:rPr>
        <w:t>es</w:t>
      </w:r>
      <w:r w:rsidR="003762B7" w:rsidRPr="004E69C0">
        <w:rPr>
          <w:rFonts w:ascii="Arial Narrow" w:eastAsia="Tahoma" w:hAnsi="Arial Narrow" w:cstheme="majorHAnsi"/>
          <w:color w:val="000000"/>
          <w:sz w:val="22"/>
          <w:szCs w:val="22"/>
        </w:rPr>
        <w:t>.</w:t>
      </w:r>
    </w:p>
    <w:p w14:paraId="3E0EF4DF" w14:textId="0B410A2C" w:rsidR="00A90558" w:rsidRPr="004E69C0" w:rsidRDefault="00C80E5B" w:rsidP="00C80E5B">
      <w:pPr>
        <w:pStyle w:val="ListParagraph"/>
        <w:numPr>
          <w:ilvl w:val="0"/>
          <w:numId w:val="7"/>
        </w:numP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The</w:t>
      </w:r>
      <w:r w:rsidR="0046360A" w:rsidRPr="004E69C0">
        <w:rPr>
          <w:rFonts w:ascii="Arial Narrow" w:eastAsia="Tahoma" w:hAnsi="Arial Narrow" w:cstheme="majorHAnsi"/>
          <w:color w:val="000000"/>
          <w:sz w:val="22"/>
          <w:szCs w:val="22"/>
        </w:rPr>
        <w:t xml:space="preserve"> </w:t>
      </w:r>
      <w:r w:rsidR="00836461" w:rsidRPr="004E69C0">
        <w:rPr>
          <w:rFonts w:ascii="Arial Narrow" w:eastAsia="Tahoma" w:hAnsi="Arial Narrow" w:cstheme="majorHAnsi"/>
          <w:color w:val="000000"/>
          <w:sz w:val="22"/>
          <w:szCs w:val="22"/>
        </w:rPr>
        <w:t xml:space="preserve">HO </w:t>
      </w:r>
      <w:r w:rsidRPr="004E69C0">
        <w:rPr>
          <w:rFonts w:ascii="Arial Narrow" w:eastAsia="Tahoma" w:hAnsi="Arial Narrow" w:cstheme="majorHAnsi"/>
          <w:color w:val="000000"/>
          <w:sz w:val="22"/>
          <w:szCs w:val="22"/>
        </w:rPr>
        <w:t>C</w:t>
      </w:r>
      <w:r w:rsidR="000D5D45" w:rsidRPr="004E69C0">
        <w:rPr>
          <w:rFonts w:ascii="Arial Narrow" w:eastAsia="Tahoma" w:hAnsi="Arial Narrow" w:cstheme="majorHAnsi"/>
          <w:color w:val="000000"/>
          <w:sz w:val="22"/>
          <w:szCs w:val="22"/>
        </w:rPr>
        <w:t xml:space="preserve">ar </w:t>
      </w:r>
      <w:r w:rsidR="003762B7" w:rsidRPr="004E69C0">
        <w:rPr>
          <w:rFonts w:ascii="Arial Narrow" w:eastAsia="Tahoma" w:hAnsi="Arial Narrow" w:cstheme="majorHAnsi"/>
          <w:color w:val="000000"/>
          <w:sz w:val="22"/>
          <w:szCs w:val="22"/>
        </w:rPr>
        <w:t>P</w:t>
      </w:r>
      <w:r w:rsidR="000D5D45" w:rsidRPr="004E69C0">
        <w:rPr>
          <w:rFonts w:ascii="Arial Narrow" w:eastAsia="Tahoma" w:hAnsi="Arial Narrow" w:cstheme="majorHAnsi"/>
          <w:color w:val="000000"/>
          <w:sz w:val="22"/>
          <w:szCs w:val="22"/>
        </w:rPr>
        <w:t xml:space="preserve">ass </w:t>
      </w:r>
      <w:r w:rsidR="00A90558" w:rsidRPr="004E69C0">
        <w:rPr>
          <w:rFonts w:ascii="Arial Narrow" w:eastAsia="Tahoma" w:hAnsi="Arial Narrow" w:cstheme="majorHAnsi"/>
          <w:color w:val="000000"/>
          <w:sz w:val="22"/>
          <w:szCs w:val="22"/>
        </w:rPr>
        <w:t xml:space="preserve">will indicate </w:t>
      </w:r>
      <w:r w:rsidR="000D5D45" w:rsidRPr="004E69C0">
        <w:rPr>
          <w:rFonts w:ascii="Arial Narrow" w:eastAsia="Tahoma" w:hAnsi="Arial Narrow" w:cstheme="majorHAnsi"/>
          <w:color w:val="000000"/>
          <w:sz w:val="22"/>
          <w:szCs w:val="22"/>
        </w:rPr>
        <w:t>each homeowners</w:t>
      </w:r>
      <w:r w:rsidR="00A90558" w:rsidRPr="004E69C0">
        <w:rPr>
          <w:rFonts w:ascii="Arial Narrow" w:eastAsia="Tahoma" w:hAnsi="Arial Narrow" w:cstheme="majorHAnsi"/>
          <w:color w:val="000000"/>
          <w:sz w:val="22"/>
          <w:szCs w:val="22"/>
        </w:rPr>
        <w:t>’</w:t>
      </w:r>
      <w:r w:rsidR="000D5D45" w:rsidRPr="004E69C0">
        <w:rPr>
          <w:rFonts w:ascii="Arial Narrow" w:eastAsia="Tahoma" w:hAnsi="Arial Narrow" w:cstheme="majorHAnsi"/>
          <w:color w:val="000000"/>
          <w:sz w:val="22"/>
          <w:szCs w:val="22"/>
        </w:rPr>
        <w:t xml:space="preserve"> house number and street</w:t>
      </w:r>
      <w:r w:rsidR="0046360A" w:rsidRPr="004E69C0">
        <w:rPr>
          <w:rFonts w:ascii="Arial Narrow" w:eastAsia="Tahoma" w:hAnsi="Arial Narrow" w:cstheme="majorHAnsi"/>
          <w:color w:val="000000"/>
          <w:sz w:val="22"/>
          <w:szCs w:val="22"/>
        </w:rPr>
        <w:t xml:space="preserve"> to allow street parking. </w:t>
      </w:r>
    </w:p>
    <w:p w14:paraId="7AFC382E" w14:textId="4F0C6C39" w:rsidR="00A90558" w:rsidRPr="004E69C0" w:rsidRDefault="0046360A" w:rsidP="00C80E5B">
      <w:pPr>
        <w:pStyle w:val="ListParagraph"/>
        <w:numPr>
          <w:ilvl w:val="0"/>
          <w:numId w:val="7"/>
        </w:numP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Ca</w:t>
      </w:r>
      <w:r w:rsidR="00FC781A" w:rsidRPr="004E69C0">
        <w:rPr>
          <w:rFonts w:ascii="Arial Narrow" w:eastAsia="Tahoma" w:hAnsi="Arial Narrow" w:cstheme="majorHAnsi"/>
          <w:color w:val="000000"/>
          <w:sz w:val="22"/>
          <w:szCs w:val="22"/>
        </w:rPr>
        <w:t>r</w:t>
      </w:r>
      <w:r w:rsidRPr="004E69C0">
        <w:rPr>
          <w:rFonts w:ascii="Arial Narrow" w:eastAsia="Tahoma" w:hAnsi="Arial Narrow" w:cstheme="majorHAnsi"/>
          <w:color w:val="000000"/>
          <w:sz w:val="22"/>
          <w:szCs w:val="22"/>
        </w:rPr>
        <w:t xml:space="preserve">s parked in the street without the proper </w:t>
      </w:r>
      <w:r w:rsidR="00836461" w:rsidRPr="004E69C0">
        <w:rPr>
          <w:rFonts w:ascii="Arial Narrow" w:eastAsia="Tahoma" w:hAnsi="Arial Narrow" w:cstheme="majorHAnsi"/>
          <w:color w:val="000000"/>
          <w:sz w:val="22"/>
          <w:szCs w:val="22"/>
        </w:rPr>
        <w:t xml:space="preserve">HO </w:t>
      </w:r>
      <w:r w:rsidR="003762B7" w:rsidRPr="004E69C0">
        <w:rPr>
          <w:rFonts w:ascii="Arial Narrow" w:eastAsia="Tahoma" w:hAnsi="Arial Narrow" w:cstheme="majorHAnsi"/>
          <w:color w:val="000000"/>
          <w:sz w:val="22"/>
          <w:szCs w:val="22"/>
        </w:rPr>
        <w:t xml:space="preserve">Car Pass </w:t>
      </w:r>
      <w:r w:rsidRPr="004E69C0">
        <w:rPr>
          <w:rFonts w:ascii="Arial Narrow" w:eastAsia="Tahoma" w:hAnsi="Arial Narrow" w:cstheme="majorHAnsi"/>
          <w:color w:val="000000"/>
          <w:sz w:val="22"/>
          <w:szCs w:val="22"/>
        </w:rPr>
        <w:t xml:space="preserve">shall be clamped. A fee of </w:t>
      </w:r>
      <w:r w:rsidR="00B253EF" w:rsidRPr="004E69C0">
        <w:rPr>
          <w:rFonts w:ascii="Arial Narrow" w:eastAsia="Tahoma" w:hAnsi="Arial Narrow" w:cstheme="majorHAnsi"/>
          <w:color w:val="000000"/>
          <w:sz w:val="22"/>
          <w:szCs w:val="22"/>
        </w:rPr>
        <w:t>php</w:t>
      </w:r>
      <w:r w:rsidR="00F6046B">
        <w:rPr>
          <w:rFonts w:ascii="Arial Narrow" w:eastAsia="Tahoma" w:hAnsi="Arial Narrow" w:cstheme="majorHAnsi"/>
          <w:color w:val="000000"/>
          <w:sz w:val="22"/>
          <w:szCs w:val="22"/>
        </w:rPr>
        <w:t xml:space="preserve"> 1,000.00</w:t>
      </w:r>
      <w:r w:rsidR="00B253EF" w:rsidRPr="004E69C0">
        <w:rPr>
          <w:rFonts w:ascii="Arial Narrow" w:eastAsia="Tahoma" w:hAnsi="Arial Narrow" w:cstheme="majorHAnsi"/>
          <w:color w:val="000000"/>
          <w:sz w:val="22"/>
          <w:szCs w:val="22"/>
        </w:rPr>
        <w:t xml:space="preserve">/day </w:t>
      </w:r>
      <w:r w:rsidRPr="004E69C0">
        <w:rPr>
          <w:rFonts w:ascii="Arial Narrow" w:eastAsia="Tahoma" w:hAnsi="Arial Narrow" w:cstheme="majorHAnsi"/>
          <w:color w:val="000000"/>
          <w:sz w:val="22"/>
          <w:szCs w:val="22"/>
        </w:rPr>
        <w:t>will be charged to the homeowner before these illegally parked cars can be released. Implementation of clamping and fees will begin July 1, 2025.</w:t>
      </w:r>
    </w:p>
    <w:p w14:paraId="2F3B09B7" w14:textId="522CEBF7" w:rsidR="00A90558" w:rsidRPr="004E69C0" w:rsidRDefault="00836461" w:rsidP="00A90558">
      <w:pPr>
        <w:numPr>
          <w:ilvl w:val="0"/>
          <w:numId w:val="7"/>
        </w:numPr>
        <w:pBdr>
          <w:top w:val="nil"/>
          <w:left w:val="nil"/>
          <w:bottom w:val="nil"/>
          <w:right w:val="nil"/>
          <w:between w:val="nil"/>
        </w:pBd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 xml:space="preserve">HO </w:t>
      </w:r>
      <w:r w:rsidR="00A90558" w:rsidRPr="004E69C0">
        <w:rPr>
          <w:rFonts w:ascii="Arial Narrow" w:eastAsia="Tahoma" w:hAnsi="Arial Narrow" w:cstheme="majorHAnsi"/>
          <w:color w:val="000000"/>
          <w:sz w:val="22"/>
          <w:szCs w:val="22"/>
        </w:rPr>
        <w:t>Car Pass</w:t>
      </w:r>
      <w:r w:rsidR="003762B7" w:rsidRPr="004E69C0">
        <w:rPr>
          <w:rFonts w:ascii="Arial Narrow" w:eastAsia="Tahoma" w:hAnsi="Arial Narrow" w:cstheme="majorHAnsi"/>
          <w:color w:val="000000"/>
          <w:sz w:val="22"/>
          <w:szCs w:val="22"/>
        </w:rPr>
        <w:t>es</w:t>
      </w:r>
      <w:r w:rsidR="00A90558" w:rsidRPr="004E69C0">
        <w:rPr>
          <w:rFonts w:ascii="Arial Narrow" w:eastAsia="Tahoma" w:hAnsi="Arial Narrow" w:cstheme="majorHAnsi"/>
          <w:color w:val="000000"/>
          <w:sz w:val="22"/>
          <w:szCs w:val="22"/>
        </w:rPr>
        <w:t xml:space="preserve"> should be displayed conspicuously on the dashboard </w:t>
      </w:r>
      <w:r w:rsidR="00CC67CD" w:rsidRPr="004E69C0">
        <w:rPr>
          <w:rFonts w:ascii="Arial Narrow" w:eastAsia="Tahoma" w:hAnsi="Arial Narrow" w:cstheme="majorHAnsi"/>
          <w:color w:val="000000"/>
          <w:sz w:val="22"/>
          <w:szCs w:val="22"/>
        </w:rPr>
        <w:t>i</w:t>
      </w:r>
      <w:r w:rsidR="00A90558" w:rsidRPr="004E69C0">
        <w:rPr>
          <w:rFonts w:ascii="Arial Narrow" w:eastAsia="Tahoma" w:hAnsi="Arial Narrow" w:cstheme="majorHAnsi"/>
          <w:color w:val="000000"/>
          <w:sz w:val="22"/>
          <w:szCs w:val="22"/>
        </w:rPr>
        <w:t xml:space="preserve">n any of the Homeowners registered vehicles. </w:t>
      </w:r>
    </w:p>
    <w:p w14:paraId="4D442955" w14:textId="7DE950FB" w:rsidR="00A90558" w:rsidRDefault="00A90558" w:rsidP="00A90558">
      <w:pPr>
        <w:numPr>
          <w:ilvl w:val="0"/>
          <w:numId w:val="7"/>
        </w:numPr>
        <w:pBdr>
          <w:top w:val="nil"/>
          <w:left w:val="nil"/>
          <w:bottom w:val="nil"/>
          <w:right w:val="nil"/>
          <w:between w:val="nil"/>
        </w:pBd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 xml:space="preserve">While the </w:t>
      </w:r>
      <w:r w:rsidR="00836461" w:rsidRPr="004E69C0">
        <w:rPr>
          <w:rFonts w:ascii="Arial Narrow" w:eastAsia="Tahoma" w:hAnsi="Arial Narrow" w:cstheme="majorHAnsi"/>
          <w:color w:val="000000"/>
          <w:sz w:val="22"/>
          <w:szCs w:val="22"/>
        </w:rPr>
        <w:t xml:space="preserve">HO </w:t>
      </w:r>
      <w:r w:rsidRPr="004E69C0">
        <w:rPr>
          <w:rFonts w:ascii="Arial Narrow" w:eastAsia="Tahoma" w:hAnsi="Arial Narrow" w:cstheme="majorHAnsi"/>
          <w:color w:val="000000"/>
          <w:sz w:val="22"/>
          <w:szCs w:val="22"/>
        </w:rPr>
        <w:t>car pass allows the car owner to park on the street, the car pass does not in any way give the bearer the right to demand from the HOA, its officers, employees, security</w:t>
      </w:r>
      <w:r w:rsidRPr="0034277C">
        <w:rPr>
          <w:rFonts w:ascii="Arial Narrow" w:eastAsia="Tahoma" w:hAnsi="Arial Narrow" w:cstheme="majorHAnsi"/>
          <w:color w:val="000000"/>
          <w:sz w:val="22"/>
          <w:szCs w:val="22"/>
        </w:rPr>
        <w:t xml:space="preserve"> agency to resolve his or her parking requirements at any time of the day. The search for ample street parking space, compliance with the governing laws of RA 4136, the QC Ordinances, and HOA rules and regulations shall be the sole responsibility of the car owner.</w:t>
      </w:r>
    </w:p>
    <w:p w14:paraId="74685321" w14:textId="77777777" w:rsidR="00836461" w:rsidRDefault="00836461" w:rsidP="00836461">
      <w:pPr>
        <w:pBdr>
          <w:top w:val="nil"/>
          <w:left w:val="nil"/>
          <w:bottom w:val="nil"/>
          <w:right w:val="nil"/>
          <w:between w:val="nil"/>
        </w:pBdr>
        <w:ind w:left="720"/>
        <w:jc w:val="both"/>
        <w:rPr>
          <w:rFonts w:ascii="Arial Narrow" w:eastAsia="Tahoma" w:hAnsi="Arial Narrow" w:cstheme="majorHAnsi"/>
          <w:color w:val="000000"/>
          <w:sz w:val="22"/>
          <w:szCs w:val="22"/>
        </w:rPr>
      </w:pPr>
    </w:p>
    <w:p w14:paraId="2E54514F" w14:textId="6D173F16" w:rsidR="00836461" w:rsidRDefault="00A90558" w:rsidP="00A90558">
      <w:pPr>
        <w:pBdr>
          <w:top w:val="nil"/>
          <w:left w:val="nil"/>
          <w:bottom w:val="nil"/>
          <w:right w:val="nil"/>
          <w:between w:val="nil"/>
        </w:pBdr>
        <w:jc w:val="both"/>
        <w:rPr>
          <w:rFonts w:ascii="Arial Narrow" w:eastAsia="Tahoma" w:hAnsi="Arial Narrow" w:cstheme="majorHAnsi"/>
          <w:color w:val="000000"/>
          <w:sz w:val="18"/>
          <w:szCs w:val="18"/>
        </w:rPr>
      </w:pPr>
      <w:r w:rsidRPr="0034277C">
        <w:rPr>
          <w:rFonts w:ascii="Arial Narrow" w:eastAsia="Tahoma" w:hAnsi="Arial Narrow" w:cstheme="majorHAnsi"/>
          <w:color w:val="000000"/>
          <w:sz w:val="18"/>
          <w:szCs w:val="18"/>
        </w:rPr>
        <w:t>Conforme of HO</w:t>
      </w:r>
      <w:r>
        <w:rPr>
          <w:rFonts w:ascii="Arial Narrow" w:eastAsia="Tahoma" w:hAnsi="Arial Narrow" w:cstheme="majorHAnsi"/>
          <w:color w:val="000000"/>
          <w:sz w:val="18"/>
          <w:szCs w:val="18"/>
        </w:rPr>
        <w:t xml:space="preserve"> for page 1</w:t>
      </w:r>
      <w:r w:rsidR="00836461">
        <w:rPr>
          <w:rFonts w:ascii="Arial Narrow" w:eastAsia="Tahoma" w:hAnsi="Arial Narrow" w:cstheme="majorHAnsi"/>
          <w:color w:val="000000"/>
          <w:sz w:val="18"/>
          <w:szCs w:val="18"/>
        </w:rPr>
        <w:t xml:space="preserve"> of 2    </w:t>
      </w:r>
      <w:r>
        <w:rPr>
          <w:rFonts w:ascii="Arial Narrow" w:eastAsia="Tahoma" w:hAnsi="Arial Narrow" w:cstheme="majorHAnsi"/>
          <w:color w:val="000000"/>
          <w:sz w:val="18"/>
          <w:szCs w:val="18"/>
        </w:rPr>
        <w:t xml:space="preserve"> _____</w:t>
      </w:r>
      <w:r w:rsidRPr="0034277C">
        <w:rPr>
          <w:rFonts w:ascii="Arial Narrow" w:eastAsia="Tahoma" w:hAnsi="Arial Narrow" w:cstheme="majorHAnsi"/>
          <w:color w:val="000000"/>
          <w:sz w:val="18"/>
          <w:szCs w:val="18"/>
        </w:rPr>
        <w:t>______</w:t>
      </w:r>
      <w:r w:rsidR="00836461">
        <w:rPr>
          <w:rFonts w:ascii="Arial Narrow" w:eastAsia="Tahoma" w:hAnsi="Arial Narrow" w:cstheme="majorHAnsi"/>
          <w:color w:val="000000"/>
          <w:sz w:val="18"/>
          <w:szCs w:val="18"/>
        </w:rPr>
        <w:t>__</w:t>
      </w:r>
      <w:r w:rsidRPr="0034277C">
        <w:rPr>
          <w:rFonts w:ascii="Arial Narrow" w:eastAsia="Tahoma" w:hAnsi="Arial Narrow" w:cstheme="majorHAnsi"/>
          <w:color w:val="000000"/>
          <w:sz w:val="18"/>
          <w:szCs w:val="18"/>
        </w:rPr>
        <w:t>__________</w:t>
      </w:r>
      <w:r>
        <w:rPr>
          <w:rFonts w:ascii="Arial Narrow" w:eastAsia="Tahoma" w:hAnsi="Arial Narrow" w:cstheme="majorHAnsi"/>
          <w:color w:val="000000"/>
          <w:sz w:val="18"/>
          <w:szCs w:val="18"/>
        </w:rPr>
        <w:t xml:space="preserve">    Date: ______</w:t>
      </w:r>
      <w:r w:rsidR="00836461">
        <w:rPr>
          <w:rFonts w:ascii="Arial Narrow" w:eastAsia="Tahoma" w:hAnsi="Arial Narrow" w:cstheme="majorHAnsi"/>
          <w:color w:val="000000"/>
          <w:sz w:val="18"/>
          <w:szCs w:val="18"/>
        </w:rPr>
        <w:t>___</w:t>
      </w:r>
      <w:r>
        <w:rPr>
          <w:rFonts w:ascii="Arial Narrow" w:eastAsia="Tahoma" w:hAnsi="Arial Narrow" w:cstheme="majorHAnsi"/>
          <w:color w:val="000000"/>
          <w:sz w:val="18"/>
          <w:szCs w:val="18"/>
        </w:rPr>
        <w:t>____</w:t>
      </w:r>
    </w:p>
    <w:p w14:paraId="5EAF0A4B" w14:textId="77777777" w:rsidR="00836461" w:rsidRDefault="00836461" w:rsidP="00A90558">
      <w:pPr>
        <w:pBdr>
          <w:top w:val="nil"/>
          <w:left w:val="nil"/>
          <w:bottom w:val="nil"/>
          <w:right w:val="nil"/>
          <w:between w:val="nil"/>
        </w:pBdr>
        <w:jc w:val="both"/>
        <w:rPr>
          <w:rFonts w:ascii="Arial Narrow" w:eastAsia="Tahoma" w:hAnsi="Arial Narrow" w:cstheme="majorHAnsi"/>
          <w:color w:val="000000"/>
          <w:sz w:val="18"/>
          <w:szCs w:val="18"/>
        </w:rPr>
      </w:pPr>
    </w:p>
    <w:p w14:paraId="356F13C2" w14:textId="77777777" w:rsidR="00836461" w:rsidRDefault="00836461" w:rsidP="00A90558">
      <w:pPr>
        <w:pBdr>
          <w:top w:val="nil"/>
          <w:left w:val="nil"/>
          <w:bottom w:val="nil"/>
          <w:right w:val="nil"/>
          <w:between w:val="nil"/>
        </w:pBdr>
        <w:jc w:val="both"/>
        <w:rPr>
          <w:rFonts w:ascii="Arial Narrow" w:eastAsia="Tahoma" w:hAnsi="Arial Narrow" w:cstheme="majorHAnsi"/>
          <w:color w:val="000000"/>
          <w:sz w:val="18"/>
          <w:szCs w:val="18"/>
        </w:rPr>
      </w:pPr>
    </w:p>
    <w:p w14:paraId="130A791E" w14:textId="77777777" w:rsidR="00836461" w:rsidRDefault="00836461" w:rsidP="00A90558">
      <w:pPr>
        <w:pBdr>
          <w:top w:val="nil"/>
          <w:left w:val="nil"/>
          <w:bottom w:val="nil"/>
          <w:right w:val="nil"/>
          <w:between w:val="nil"/>
        </w:pBdr>
        <w:jc w:val="both"/>
        <w:rPr>
          <w:rFonts w:ascii="Arial Narrow" w:eastAsia="Tahoma" w:hAnsi="Arial Narrow" w:cstheme="majorHAnsi"/>
          <w:color w:val="000000"/>
          <w:sz w:val="18"/>
          <w:szCs w:val="18"/>
        </w:rPr>
      </w:pPr>
    </w:p>
    <w:p w14:paraId="2AF2578D" w14:textId="77777777" w:rsidR="00836461" w:rsidRDefault="00836461" w:rsidP="00A90558">
      <w:pPr>
        <w:pBdr>
          <w:top w:val="nil"/>
          <w:left w:val="nil"/>
          <w:bottom w:val="nil"/>
          <w:right w:val="nil"/>
          <w:between w:val="nil"/>
        </w:pBdr>
        <w:jc w:val="both"/>
        <w:rPr>
          <w:rFonts w:ascii="Arial Narrow" w:eastAsia="Tahoma" w:hAnsi="Arial Narrow" w:cstheme="majorHAnsi"/>
          <w:color w:val="000000"/>
          <w:sz w:val="18"/>
          <w:szCs w:val="18"/>
        </w:rPr>
      </w:pPr>
    </w:p>
    <w:p w14:paraId="3972FDF2" w14:textId="6B2775A5" w:rsidR="00A90558" w:rsidRPr="004E69C0" w:rsidRDefault="00A90558" w:rsidP="00A90558">
      <w:pPr>
        <w:numPr>
          <w:ilvl w:val="0"/>
          <w:numId w:val="7"/>
        </w:numPr>
        <w:pBdr>
          <w:top w:val="nil"/>
          <w:left w:val="nil"/>
          <w:bottom w:val="nil"/>
          <w:right w:val="nil"/>
          <w:between w:val="nil"/>
        </w:pBd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lastRenderedPageBreak/>
        <w:t xml:space="preserve">The </w:t>
      </w:r>
      <w:r w:rsidR="00836461" w:rsidRPr="004E69C0">
        <w:rPr>
          <w:rFonts w:ascii="Arial Narrow" w:eastAsia="Tahoma" w:hAnsi="Arial Narrow" w:cstheme="majorHAnsi"/>
          <w:color w:val="000000"/>
          <w:sz w:val="22"/>
          <w:szCs w:val="22"/>
        </w:rPr>
        <w:t xml:space="preserve">HO </w:t>
      </w:r>
      <w:r w:rsidRPr="004E69C0">
        <w:rPr>
          <w:rFonts w:ascii="Arial Narrow" w:eastAsia="Tahoma" w:hAnsi="Arial Narrow" w:cstheme="majorHAnsi"/>
          <w:color w:val="000000"/>
          <w:sz w:val="22"/>
          <w:szCs w:val="22"/>
        </w:rPr>
        <w:t xml:space="preserve">Car Pass is not to be replicated without HOA authorization and is non-transferable. Any violation will result in the immediate suspension of street parking privileges of the concerned homeowners.  </w:t>
      </w:r>
    </w:p>
    <w:p w14:paraId="08B193AD" w14:textId="468C9678" w:rsidR="00A90558" w:rsidRPr="004E69C0" w:rsidRDefault="00A90558" w:rsidP="00A90558">
      <w:pPr>
        <w:numPr>
          <w:ilvl w:val="0"/>
          <w:numId w:val="7"/>
        </w:numPr>
        <w:pBdr>
          <w:top w:val="nil"/>
          <w:left w:val="nil"/>
          <w:bottom w:val="nil"/>
          <w:right w:val="nil"/>
          <w:between w:val="nil"/>
        </w:pBdr>
        <w:jc w:val="both"/>
        <w:rPr>
          <w:rFonts w:ascii="Arial Narrow" w:eastAsia="Tahoma" w:hAnsi="Arial Narrow" w:cstheme="majorHAnsi"/>
          <w:color w:val="000000"/>
          <w:sz w:val="22"/>
          <w:szCs w:val="22"/>
        </w:rPr>
      </w:pPr>
      <w:r w:rsidRPr="004E69C0">
        <w:rPr>
          <w:rFonts w:ascii="Arial Narrow" w:eastAsia="Tahoma" w:hAnsi="Arial Narrow" w:cstheme="majorHAnsi"/>
          <w:color w:val="000000"/>
          <w:sz w:val="22"/>
          <w:szCs w:val="22"/>
        </w:rPr>
        <w:t xml:space="preserve">In case of damaged or lost </w:t>
      </w:r>
      <w:r w:rsidR="00836461" w:rsidRPr="004E69C0">
        <w:rPr>
          <w:rFonts w:ascii="Arial Narrow" w:eastAsia="Tahoma" w:hAnsi="Arial Narrow" w:cstheme="majorHAnsi"/>
          <w:color w:val="000000"/>
          <w:sz w:val="22"/>
          <w:szCs w:val="22"/>
        </w:rPr>
        <w:t>HO</w:t>
      </w:r>
      <w:r w:rsidRPr="004E69C0">
        <w:rPr>
          <w:rFonts w:ascii="Arial Narrow" w:eastAsia="Tahoma" w:hAnsi="Arial Narrow" w:cstheme="majorHAnsi"/>
          <w:color w:val="000000"/>
          <w:sz w:val="22"/>
          <w:szCs w:val="22"/>
        </w:rPr>
        <w:t xml:space="preserve"> Car Pass, MNHOA will replace it at a cost.</w:t>
      </w:r>
    </w:p>
    <w:p w14:paraId="538028BC" w14:textId="3904265C" w:rsidR="007C593B" w:rsidRPr="00C80E5B" w:rsidRDefault="000D5D45" w:rsidP="00C80E5B">
      <w:pPr>
        <w:pStyle w:val="ListParagraph"/>
        <w:numPr>
          <w:ilvl w:val="0"/>
          <w:numId w:val="7"/>
        </w:numPr>
        <w:jc w:val="both"/>
        <w:rPr>
          <w:rFonts w:ascii="Arial Narrow" w:eastAsia="Tahoma" w:hAnsi="Arial Narrow" w:cstheme="majorHAnsi"/>
          <w:color w:val="000000"/>
          <w:sz w:val="22"/>
          <w:szCs w:val="22"/>
        </w:rPr>
      </w:pPr>
      <w:r w:rsidRPr="00C80E5B">
        <w:rPr>
          <w:rFonts w:ascii="Arial Narrow" w:eastAsia="Tahoma" w:hAnsi="Arial Narrow" w:cstheme="majorHAnsi"/>
          <w:color w:val="000000"/>
          <w:sz w:val="22"/>
          <w:szCs w:val="22"/>
        </w:rPr>
        <w:t>We reserve the right to clamp cars with street parking passes if we find you are not utilizing your garages fully.</w:t>
      </w:r>
    </w:p>
    <w:p w14:paraId="0F21B405" w14:textId="77777777" w:rsidR="00DB6A92" w:rsidRPr="0034277C" w:rsidRDefault="00DB6A92" w:rsidP="00FD2AC6">
      <w:pPr>
        <w:jc w:val="both"/>
        <w:rPr>
          <w:rFonts w:ascii="Arial Narrow" w:eastAsia="Tahoma" w:hAnsi="Arial Narrow" w:cstheme="majorHAnsi"/>
          <w:color w:val="000000"/>
          <w:sz w:val="22"/>
          <w:szCs w:val="22"/>
        </w:rPr>
      </w:pPr>
    </w:p>
    <w:p w14:paraId="1E4708F5" w14:textId="3EDC3667" w:rsidR="00DB6A92" w:rsidRPr="0034277C" w:rsidRDefault="00B62217" w:rsidP="00DB6A92">
      <w:pPr>
        <w:tabs>
          <w:tab w:val="left" w:pos="1080"/>
          <w:tab w:val="left" w:pos="1440"/>
          <w:tab w:val="left" w:pos="1980"/>
          <w:tab w:val="left" w:pos="2160"/>
        </w:tabs>
        <w:spacing w:line="228" w:lineRule="auto"/>
        <w:jc w:val="both"/>
        <w:rPr>
          <w:rFonts w:ascii="Arial Narrow" w:hAnsi="Arial Narrow" w:cstheme="majorHAnsi"/>
          <w:b/>
          <w:sz w:val="22"/>
          <w:szCs w:val="22"/>
          <w:u w:val="single"/>
        </w:rPr>
      </w:pPr>
      <w:r>
        <w:rPr>
          <w:rFonts w:ascii="Arial Narrow" w:hAnsi="Arial Narrow" w:cstheme="majorHAnsi"/>
          <w:b/>
          <w:sz w:val="22"/>
          <w:szCs w:val="22"/>
          <w:u w:val="single"/>
        </w:rPr>
        <w:t>D</w:t>
      </w:r>
      <w:r w:rsidR="00DB6A92" w:rsidRPr="0034277C">
        <w:rPr>
          <w:rFonts w:ascii="Arial Narrow" w:hAnsi="Arial Narrow" w:cstheme="majorHAnsi"/>
          <w:b/>
          <w:sz w:val="22"/>
          <w:szCs w:val="22"/>
          <w:u w:val="single"/>
        </w:rPr>
        <w:t xml:space="preserve">. </w:t>
      </w:r>
      <w:r w:rsidR="00C74D9C">
        <w:rPr>
          <w:rFonts w:ascii="Arial Narrow" w:hAnsi="Arial Narrow" w:cstheme="majorHAnsi"/>
          <w:b/>
          <w:sz w:val="22"/>
          <w:szCs w:val="22"/>
          <w:u w:val="single"/>
        </w:rPr>
        <w:t xml:space="preserve">  </w:t>
      </w:r>
      <w:r w:rsidR="00DB6A92" w:rsidRPr="0034277C">
        <w:rPr>
          <w:rFonts w:ascii="Arial Narrow" w:hAnsi="Arial Narrow" w:cstheme="majorHAnsi"/>
          <w:b/>
          <w:sz w:val="22"/>
          <w:szCs w:val="22"/>
          <w:u w:val="single"/>
        </w:rPr>
        <w:t>Other Provisions</w:t>
      </w:r>
    </w:p>
    <w:p w14:paraId="50417570" w14:textId="77777777" w:rsidR="00DB6A92" w:rsidRPr="0034277C" w:rsidRDefault="00DB6A92" w:rsidP="00DB6A92">
      <w:pPr>
        <w:tabs>
          <w:tab w:val="left" w:pos="1080"/>
          <w:tab w:val="left" w:pos="1440"/>
          <w:tab w:val="left" w:pos="1980"/>
          <w:tab w:val="left" w:pos="2160"/>
        </w:tabs>
        <w:spacing w:line="228" w:lineRule="auto"/>
        <w:jc w:val="both"/>
        <w:rPr>
          <w:rFonts w:ascii="Arial Narrow" w:hAnsi="Arial Narrow" w:cstheme="majorHAnsi"/>
          <w:b/>
          <w:sz w:val="22"/>
          <w:szCs w:val="22"/>
          <w:u w:val="single"/>
        </w:rPr>
      </w:pPr>
    </w:p>
    <w:p w14:paraId="6631DC34" w14:textId="77777777" w:rsidR="00DB6A92" w:rsidRDefault="00DB6A92" w:rsidP="00DB6A92">
      <w:pPr>
        <w:pStyle w:val="NUMBERED"/>
        <w:numPr>
          <w:ilvl w:val="0"/>
          <w:numId w:val="4"/>
        </w:numPr>
        <w:jc w:val="both"/>
        <w:rPr>
          <w:rFonts w:ascii="Arial Narrow" w:hAnsi="Arial Narrow" w:cstheme="majorHAnsi"/>
          <w:sz w:val="22"/>
          <w:szCs w:val="22"/>
        </w:rPr>
      </w:pPr>
      <w:r w:rsidRPr="0034277C">
        <w:rPr>
          <w:rFonts w:ascii="Arial Narrow" w:hAnsi="Arial Narrow" w:cstheme="majorHAnsi"/>
          <w:sz w:val="22"/>
          <w:szCs w:val="22"/>
        </w:rPr>
        <w:t>In case the homeowner’s/resident’s vehicle/s is/are sold, the homeowner/resident must inform the MNHA in writing so that the RFID sensor/s attached to said vehicle/s can be deactivated for control and security purposes.</w:t>
      </w:r>
    </w:p>
    <w:p w14:paraId="32DD26A4" w14:textId="77777777" w:rsidR="007C1BFD" w:rsidRPr="0034277C" w:rsidRDefault="007C1BFD" w:rsidP="007C1BFD">
      <w:pPr>
        <w:pStyle w:val="NUMBERED"/>
        <w:numPr>
          <w:ilvl w:val="0"/>
          <w:numId w:val="0"/>
        </w:numPr>
        <w:ind w:left="720"/>
        <w:jc w:val="both"/>
        <w:rPr>
          <w:rFonts w:ascii="Arial Narrow" w:hAnsi="Arial Narrow" w:cstheme="majorHAnsi"/>
          <w:sz w:val="22"/>
          <w:szCs w:val="22"/>
        </w:rPr>
      </w:pPr>
    </w:p>
    <w:p w14:paraId="344CD3B1" w14:textId="0C4098F2" w:rsidR="00DB6A92" w:rsidRDefault="00DB6A92"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For cars to be registered for the first time, pls. provide OR/CR or </w:t>
      </w:r>
      <w:r w:rsidR="00831A3F" w:rsidRPr="0034277C">
        <w:rPr>
          <w:rFonts w:ascii="Arial Narrow" w:eastAsia="Tahoma" w:hAnsi="Arial Narrow" w:cstheme="majorHAnsi"/>
          <w:color w:val="000000"/>
          <w:sz w:val="22"/>
          <w:szCs w:val="22"/>
        </w:rPr>
        <w:t>D</w:t>
      </w:r>
      <w:r w:rsidRPr="0034277C">
        <w:rPr>
          <w:rFonts w:ascii="Arial Narrow" w:eastAsia="Tahoma" w:hAnsi="Arial Narrow" w:cstheme="majorHAnsi"/>
          <w:color w:val="000000"/>
          <w:sz w:val="22"/>
          <w:szCs w:val="22"/>
        </w:rPr>
        <w:t xml:space="preserve">eed of </w:t>
      </w:r>
      <w:r w:rsidR="00831A3F" w:rsidRPr="0034277C">
        <w:rPr>
          <w:rFonts w:ascii="Arial Narrow" w:eastAsia="Tahoma" w:hAnsi="Arial Narrow" w:cstheme="majorHAnsi"/>
          <w:color w:val="000000"/>
          <w:sz w:val="22"/>
          <w:szCs w:val="22"/>
        </w:rPr>
        <w:t xml:space="preserve">Sale </w:t>
      </w:r>
      <w:r w:rsidRPr="0034277C">
        <w:rPr>
          <w:rFonts w:ascii="Arial Narrow" w:eastAsia="Tahoma" w:hAnsi="Arial Narrow" w:cstheme="majorHAnsi"/>
          <w:color w:val="000000"/>
          <w:sz w:val="22"/>
          <w:szCs w:val="22"/>
        </w:rPr>
        <w:t xml:space="preserve">(if title has yet to be transferred). </w:t>
      </w:r>
    </w:p>
    <w:p w14:paraId="5EDBA86E" w14:textId="77777777" w:rsidR="007C1BFD" w:rsidRDefault="007C1BFD" w:rsidP="007C1BFD">
      <w:pPr>
        <w:pStyle w:val="ListParagraph"/>
        <w:rPr>
          <w:rFonts w:ascii="Arial Narrow" w:eastAsia="Tahoma" w:hAnsi="Arial Narrow" w:cstheme="majorHAnsi"/>
          <w:color w:val="000000"/>
          <w:sz w:val="22"/>
          <w:szCs w:val="22"/>
        </w:rPr>
      </w:pPr>
    </w:p>
    <w:p w14:paraId="45D04332" w14:textId="1A5B888C" w:rsidR="00DB6A92" w:rsidRDefault="00DB6A92"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For Company cars and other company vehicles, pls. provide Certificate of Assignment. OR/CR not needed for vehicles with current stickers. </w:t>
      </w:r>
    </w:p>
    <w:p w14:paraId="65FF8284" w14:textId="77777777" w:rsidR="007C1BFD" w:rsidRDefault="007C1BFD" w:rsidP="007C1BFD">
      <w:pPr>
        <w:pStyle w:val="ListParagraph"/>
        <w:rPr>
          <w:rFonts w:ascii="Arial Narrow" w:eastAsia="Tahoma" w:hAnsi="Arial Narrow" w:cstheme="majorHAnsi"/>
          <w:color w:val="000000"/>
          <w:sz w:val="22"/>
          <w:szCs w:val="22"/>
        </w:rPr>
      </w:pPr>
    </w:p>
    <w:p w14:paraId="73ECD3BE" w14:textId="77777777" w:rsidR="00DB6A92" w:rsidRDefault="00DB6A92"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MNHA reserves the right to suspend/deactivate the RFID privilege of homeowners/residents who violate MNHA rules and regulations.</w:t>
      </w:r>
    </w:p>
    <w:p w14:paraId="46F33D4D" w14:textId="77777777" w:rsidR="007C1BFD" w:rsidRDefault="007C1BFD" w:rsidP="007C1BFD">
      <w:pPr>
        <w:pStyle w:val="ListParagraph"/>
        <w:rPr>
          <w:rFonts w:ascii="Arial Narrow" w:eastAsia="Tahoma" w:hAnsi="Arial Narrow" w:cstheme="majorHAnsi"/>
          <w:color w:val="000000"/>
          <w:sz w:val="22"/>
          <w:szCs w:val="22"/>
        </w:rPr>
      </w:pPr>
    </w:p>
    <w:p w14:paraId="66A50A0E" w14:textId="77777777" w:rsidR="00DB6A92" w:rsidRDefault="00DB6A92"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Tenants may secure RFID by presenting a written endorsement from the homeowner. They must also provide a copy of their valid lease contract and their valid OR/CR.</w:t>
      </w:r>
    </w:p>
    <w:p w14:paraId="3FF48724" w14:textId="77777777" w:rsidR="007C1BFD" w:rsidRDefault="007C1BFD" w:rsidP="007C1BFD">
      <w:pPr>
        <w:pStyle w:val="ListParagraph"/>
        <w:rPr>
          <w:rFonts w:ascii="Arial Narrow" w:eastAsia="Tahoma" w:hAnsi="Arial Narrow" w:cstheme="majorHAnsi"/>
          <w:color w:val="000000"/>
          <w:sz w:val="22"/>
          <w:szCs w:val="22"/>
        </w:rPr>
      </w:pPr>
    </w:p>
    <w:p w14:paraId="365B1DE0" w14:textId="7BF225AD" w:rsidR="000D5D45" w:rsidRDefault="00F70F40"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Different color of stickers for motorcycles of </w:t>
      </w:r>
      <w:r w:rsidR="00F21022" w:rsidRPr="0034277C">
        <w:rPr>
          <w:rFonts w:ascii="Arial Narrow" w:eastAsia="Tahoma" w:hAnsi="Arial Narrow" w:cstheme="majorHAnsi"/>
          <w:color w:val="000000"/>
          <w:sz w:val="22"/>
          <w:szCs w:val="22"/>
        </w:rPr>
        <w:t xml:space="preserve">Homeowners’ </w:t>
      </w:r>
      <w:r w:rsidRPr="0034277C">
        <w:rPr>
          <w:rFonts w:ascii="Arial Narrow" w:eastAsia="Tahoma" w:hAnsi="Arial Narrow" w:cstheme="majorHAnsi"/>
          <w:color w:val="000000"/>
          <w:sz w:val="22"/>
          <w:szCs w:val="22"/>
        </w:rPr>
        <w:t>Drivers, House</w:t>
      </w:r>
      <w:r w:rsidR="00A85DB2" w:rsidRPr="0034277C">
        <w:rPr>
          <w:rFonts w:ascii="Arial Narrow" w:eastAsia="Tahoma" w:hAnsi="Arial Narrow" w:cstheme="majorHAnsi"/>
          <w:color w:val="000000"/>
          <w:sz w:val="22"/>
          <w:szCs w:val="22"/>
        </w:rPr>
        <w:t xml:space="preserve"> </w:t>
      </w:r>
      <w:r w:rsidRPr="0034277C">
        <w:rPr>
          <w:rFonts w:ascii="Arial Narrow" w:eastAsia="Tahoma" w:hAnsi="Arial Narrow" w:cstheme="majorHAnsi"/>
          <w:color w:val="000000"/>
          <w:sz w:val="22"/>
          <w:szCs w:val="22"/>
        </w:rPr>
        <w:t>helpers, Maintenance Crew and on call Labandera.</w:t>
      </w:r>
    </w:p>
    <w:p w14:paraId="25D1BE11" w14:textId="77777777" w:rsidR="007C1BFD" w:rsidRDefault="007C1BFD" w:rsidP="007C1BFD">
      <w:pPr>
        <w:pStyle w:val="ListParagraph"/>
        <w:rPr>
          <w:rFonts w:ascii="Arial Narrow" w:eastAsia="Tahoma" w:hAnsi="Arial Narrow" w:cstheme="majorHAnsi"/>
          <w:color w:val="000000"/>
          <w:sz w:val="22"/>
          <w:szCs w:val="22"/>
        </w:rPr>
      </w:pPr>
    </w:p>
    <w:p w14:paraId="13BC2052" w14:textId="0C6AE57A" w:rsidR="00F70F40" w:rsidRDefault="00F70F40" w:rsidP="00DB6A9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Car owner</w:t>
      </w:r>
      <w:r w:rsidR="00A85DB2" w:rsidRPr="0034277C">
        <w:rPr>
          <w:rFonts w:ascii="Arial Narrow" w:eastAsia="Tahoma" w:hAnsi="Arial Narrow" w:cstheme="majorHAnsi"/>
          <w:color w:val="000000"/>
          <w:sz w:val="22"/>
          <w:szCs w:val="22"/>
        </w:rPr>
        <w:t>s</w:t>
      </w:r>
      <w:r w:rsidRPr="0034277C">
        <w:rPr>
          <w:rFonts w:ascii="Arial Narrow" w:eastAsia="Tahoma" w:hAnsi="Arial Narrow" w:cstheme="majorHAnsi"/>
          <w:color w:val="000000"/>
          <w:sz w:val="22"/>
          <w:szCs w:val="22"/>
        </w:rPr>
        <w:t>, ho</w:t>
      </w:r>
      <w:r w:rsidR="00237E2A" w:rsidRPr="0034277C">
        <w:rPr>
          <w:rFonts w:ascii="Arial Narrow" w:eastAsia="Tahoma" w:hAnsi="Arial Narrow" w:cstheme="majorHAnsi"/>
          <w:color w:val="000000"/>
          <w:sz w:val="22"/>
          <w:szCs w:val="22"/>
        </w:rPr>
        <w:t>meowner</w:t>
      </w:r>
      <w:r w:rsidR="00FA4110" w:rsidRPr="0034277C">
        <w:rPr>
          <w:rFonts w:ascii="Arial Narrow" w:eastAsia="Tahoma" w:hAnsi="Arial Narrow" w:cstheme="majorHAnsi"/>
          <w:color w:val="000000"/>
          <w:sz w:val="22"/>
          <w:szCs w:val="22"/>
        </w:rPr>
        <w:t>’</w:t>
      </w:r>
      <w:r w:rsidRPr="0034277C">
        <w:rPr>
          <w:rFonts w:ascii="Arial Narrow" w:eastAsia="Tahoma" w:hAnsi="Arial Narrow" w:cstheme="majorHAnsi"/>
          <w:color w:val="000000"/>
          <w:sz w:val="22"/>
          <w:szCs w:val="22"/>
        </w:rPr>
        <w:t>s designated vehicle operators</w:t>
      </w:r>
      <w:r w:rsidR="00A85DB2" w:rsidRPr="0034277C">
        <w:rPr>
          <w:rFonts w:ascii="Arial Narrow" w:eastAsia="Tahoma" w:hAnsi="Arial Narrow" w:cstheme="majorHAnsi"/>
          <w:color w:val="000000"/>
          <w:sz w:val="22"/>
          <w:szCs w:val="22"/>
        </w:rPr>
        <w:t xml:space="preserve"> and </w:t>
      </w:r>
      <w:r w:rsidRPr="0034277C">
        <w:rPr>
          <w:rFonts w:ascii="Arial Narrow" w:eastAsia="Tahoma" w:hAnsi="Arial Narrow" w:cstheme="majorHAnsi"/>
          <w:color w:val="000000"/>
          <w:sz w:val="22"/>
          <w:szCs w:val="22"/>
        </w:rPr>
        <w:t>employees must comply with RA 4136 in totality and any violations or resulting liabilities shall be at the exclusive cost of the car owner.</w:t>
      </w:r>
    </w:p>
    <w:p w14:paraId="77A4EE77" w14:textId="77777777" w:rsidR="007C1BFD" w:rsidRDefault="007C1BFD" w:rsidP="007C1BFD">
      <w:pPr>
        <w:pStyle w:val="ListParagraph"/>
        <w:rPr>
          <w:rFonts w:ascii="Arial Narrow" w:eastAsia="Tahoma" w:hAnsi="Arial Narrow" w:cstheme="majorHAnsi"/>
          <w:color w:val="000000"/>
          <w:sz w:val="22"/>
          <w:szCs w:val="22"/>
        </w:rPr>
      </w:pPr>
    </w:p>
    <w:p w14:paraId="759BAFF6" w14:textId="0D53DDD1" w:rsidR="00A85DB2" w:rsidRDefault="00A85DB2" w:rsidP="00A85DB2">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Car owners absolve the HOA officers, employees, security agency and its representatives from any damages, losses or death resulting from the car owner not complying with RA 4136, the MNHA Rules and Regulations, and the ordinances of Quezon City covering the use of public roads for parking.</w:t>
      </w:r>
    </w:p>
    <w:p w14:paraId="3B3CF3F1" w14:textId="77777777" w:rsidR="007C1BFD" w:rsidRDefault="007C1BFD" w:rsidP="007C1BFD">
      <w:pPr>
        <w:pStyle w:val="ListParagraph"/>
        <w:rPr>
          <w:rFonts w:ascii="Arial Narrow" w:eastAsia="Tahoma" w:hAnsi="Arial Narrow" w:cstheme="majorHAnsi"/>
          <w:color w:val="000000"/>
          <w:sz w:val="22"/>
          <w:szCs w:val="22"/>
        </w:rPr>
      </w:pPr>
    </w:p>
    <w:p w14:paraId="31DAF257" w14:textId="2C28F8D3" w:rsidR="0044741A" w:rsidRDefault="0044741A" w:rsidP="0044741A">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The car owners agre</w:t>
      </w:r>
      <w:r w:rsidR="00A85DB2" w:rsidRPr="0034277C">
        <w:rPr>
          <w:rFonts w:ascii="Arial Narrow" w:eastAsia="Tahoma" w:hAnsi="Arial Narrow" w:cstheme="majorHAnsi"/>
          <w:color w:val="000000"/>
          <w:sz w:val="22"/>
          <w:szCs w:val="22"/>
        </w:rPr>
        <w:t>e</w:t>
      </w:r>
      <w:r w:rsidRPr="0034277C">
        <w:rPr>
          <w:rFonts w:ascii="Arial Narrow" w:eastAsia="Tahoma" w:hAnsi="Arial Narrow" w:cstheme="majorHAnsi"/>
          <w:color w:val="000000"/>
          <w:sz w:val="22"/>
          <w:szCs w:val="22"/>
        </w:rPr>
        <w:t xml:space="preserve"> to the rule that ignorance of the law does not excuse anyone. It is the primary responsibility of the car owner to know the rules, his liabilities, as well as to educate all his designated vehicle operators.</w:t>
      </w:r>
    </w:p>
    <w:p w14:paraId="27CF233B" w14:textId="77777777" w:rsidR="007C1BFD" w:rsidRDefault="007C1BFD" w:rsidP="007C1BFD">
      <w:pPr>
        <w:pStyle w:val="ListParagraph"/>
        <w:rPr>
          <w:rFonts w:ascii="Arial Narrow" w:eastAsia="Tahoma" w:hAnsi="Arial Narrow" w:cstheme="majorHAnsi"/>
          <w:color w:val="000000"/>
          <w:sz w:val="22"/>
          <w:szCs w:val="22"/>
        </w:rPr>
      </w:pPr>
    </w:p>
    <w:p w14:paraId="2BCA9FF7" w14:textId="0033058B" w:rsidR="00300213" w:rsidRDefault="00300213" w:rsidP="0044741A">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Pr>
          <w:rFonts w:ascii="Arial Narrow" w:eastAsia="Tahoma" w:hAnsi="Arial Narrow" w:cstheme="majorHAnsi"/>
          <w:color w:val="000000"/>
          <w:sz w:val="22"/>
          <w:szCs w:val="22"/>
        </w:rPr>
        <w:t>It is the prerogative of the homeowner to park in his/her driveway as long as the vehicle does not occupy any portion of the street.</w:t>
      </w:r>
      <w:r w:rsidR="00AF153D">
        <w:rPr>
          <w:rFonts w:ascii="Arial Narrow" w:eastAsia="Tahoma" w:hAnsi="Arial Narrow" w:cstheme="majorHAnsi"/>
          <w:color w:val="000000"/>
          <w:sz w:val="22"/>
          <w:szCs w:val="22"/>
        </w:rPr>
        <w:t xml:space="preserve"> This shall not be considered as street parking.</w:t>
      </w:r>
    </w:p>
    <w:p w14:paraId="22C6A201" w14:textId="77777777" w:rsidR="007C1BFD" w:rsidRDefault="007C1BFD" w:rsidP="007C1BFD">
      <w:pPr>
        <w:pStyle w:val="ListParagraph"/>
        <w:rPr>
          <w:rFonts w:ascii="Arial Narrow" w:eastAsia="Tahoma" w:hAnsi="Arial Narrow" w:cstheme="majorHAnsi"/>
          <w:color w:val="000000"/>
          <w:sz w:val="22"/>
          <w:szCs w:val="22"/>
        </w:rPr>
      </w:pPr>
    </w:p>
    <w:p w14:paraId="16B6D985" w14:textId="521C8943" w:rsidR="00332299" w:rsidRDefault="00332299" w:rsidP="0044741A">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Pr>
          <w:rFonts w:ascii="Arial Narrow" w:eastAsia="Tahoma" w:hAnsi="Arial Narrow" w:cstheme="majorHAnsi"/>
          <w:color w:val="000000"/>
          <w:sz w:val="22"/>
          <w:szCs w:val="22"/>
        </w:rPr>
        <w:t>Sidewalk should not be used as a parking space even for motorcycles.</w:t>
      </w:r>
    </w:p>
    <w:p w14:paraId="33B89783" w14:textId="77777777" w:rsidR="007C1BFD" w:rsidRDefault="007C1BFD" w:rsidP="007C1BFD">
      <w:pPr>
        <w:pStyle w:val="ListParagraph"/>
        <w:rPr>
          <w:rFonts w:ascii="Arial Narrow" w:eastAsia="Tahoma" w:hAnsi="Arial Narrow" w:cstheme="majorHAnsi"/>
          <w:color w:val="000000"/>
          <w:sz w:val="22"/>
          <w:szCs w:val="22"/>
        </w:rPr>
      </w:pPr>
    </w:p>
    <w:p w14:paraId="547D2AA0" w14:textId="08328F79" w:rsidR="0044741A" w:rsidRDefault="0044741A" w:rsidP="0044741A">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Park on the street at your own risk.</w:t>
      </w:r>
    </w:p>
    <w:p w14:paraId="33C4ED40" w14:textId="77777777" w:rsidR="007C1BFD" w:rsidRDefault="007C1BFD" w:rsidP="007C1BFD">
      <w:pPr>
        <w:pStyle w:val="ListParagraph"/>
        <w:rPr>
          <w:rFonts w:ascii="Arial Narrow" w:eastAsia="Tahoma" w:hAnsi="Arial Narrow" w:cstheme="majorHAnsi"/>
          <w:color w:val="000000"/>
          <w:sz w:val="22"/>
          <w:szCs w:val="22"/>
        </w:rPr>
      </w:pPr>
    </w:p>
    <w:p w14:paraId="3BFD5B67" w14:textId="49F3A34C" w:rsidR="00546E1C" w:rsidRDefault="0044741A" w:rsidP="00546E1C">
      <w:pPr>
        <w:numPr>
          <w:ilvl w:val="0"/>
          <w:numId w:val="4"/>
        </w:numPr>
        <w:pBdr>
          <w:top w:val="nil"/>
          <w:left w:val="nil"/>
          <w:bottom w:val="nil"/>
          <w:right w:val="nil"/>
          <w:between w:val="nil"/>
        </w:pBdr>
        <w:jc w:val="both"/>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All applications will undergo evaluation, if deemed necessary.</w:t>
      </w:r>
    </w:p>
    <w:p w14:paraId="6A360544" w14:textId="77777777" w:rsidR="00546E1C" w:rsidRDefault="00546E1C" w:rsidP="00546E1C">
      <w:pPr>
        <w:pStyle w:val="ListParagraph"/>
        <w:rPr>
          <w:rFonts w:ascii="Arial Narrow" w:eastAsia="Tahoma" w:hAnsi="Arial Narrow" w:cstheme="majorHAnsi"/>
          <w:color w:val="000000"/>
          <w:sz w:val="22"/>
          <w:szCs w:val="22"/>
        </w:rPr>
      </w:pPr>
    </w:p>
    <w:p w14:paraId="472FA895" w14:textId="3A0F1A0C" w:rsidR="00546E1C" w:rsidRPr="00546E1C" w:rsidRDefault="00546E1C" w:rsidP="00546E1C">
      <w:pPr>
        <w:pBdr>
          <w:top w:val="nil"/>
          <w:left w:val="nil"/>
          <w:bottom w:val="nil"/>
          <w:right w:val="nil"/>
          <w:between w:val="nil"/>
        </w:pBdr>
        <w:jc w:val="both"/>
        <w:rPr>
          <w:rFonts w:ascii="Arial Narrow" w:eastAsia="Tahoma" w:hAnsi="Arial Narrow" w:cstheme="majorHAnsi"/>
          <w:color w:val="000000"/>
          <w:sz w:val="22"/>
          <w:szCs w:val="22"/>
        </w:rPr>
      </w:pPr>
      <w:r>
        <w:rPr>
          <w:rFonts w:ascii="Arial Narrow" w:eastAsia="Tahoma" w:hAnsi="Arial Narrow" w:cstheme="majorHAnsi"/>
          <w:color w:val="000000"/>
          <w:sz w:val="22"/>
          <w:szCs w:val="22"/>
        </w:rPr>
        <w:t>These guidelines shall be subject to review, evaluation and revision within one year or as deemed fit.</w:t>
      </w:r>
    </w:p>
    <w:bookmarkEnd w:id="1"/>
    <w:p w14:paraId="7B4D7EB0" w14:textId="13C19500" w:rsidR="007C593B" w:rsidRDefault="00221CC3">
      <w:pPr>
        <w:pBdr>
          <w:top w:val="nil"/>
          <w:left w:val="nil"/>
          <w:bottom w:val="nil"/>
          <w:right w:val="nil"/>
          <w:between w:val="nil"/>
        </w:pBdr>
        <w:ind w:left="360" w:hanging="360"/>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For any questions, please contact </w:t>
      </w:r>
      <w:r w:rsidR="00155F77" w:rsidRPr="0034277C">
        <w:rPr>
          <w:rFonts w:ascii="Arial Narrow" w:eastAsia="Tahoma" w:hAnsi="Arial Narrow" w:cstheme="majorHAnsi"/>
          <w:color w:val="000000"/>
          <w:sz w:val="22"/>
          <w:szCs w:val="22"/>
        </w:rPr>
        <w:t xml:space="preserve">Ms. </w:t>
      </w:r>
      <w:r w:rsidRPr="0034277C">
        <w:rPr>
          <w:rFonts w:ascii="Arial Narrow" w:eastAsia="Tahoma" w:hAnsi="Arial Narrow" w:cstheme="majorHAnsi"/>
          <w:color w:val="000000"/>
          <w:sz w:val="22"/>
          <w:szCs w:val="22"/>
        </w:rPr>
        <w:t>Espie Solo at the MNHA Administrative Office or through</w:t>
      </w:r>
      <w:r w:rsidR="00155F77" w:rsidRPr="0034277C">
        <w:rPr>
          <w:rFonts w:ascii="Arial Narrow" w:eastAsia="Tahoma" w:hAnsi="Arial Narrow" w:cstheme="majorHAnsi"/>
          <w:color w:val="000000"/>
          <w:sz w:val="22"/>
          <w:szCs w:val="22"/>
        </w:rPr>
        <w:t xml:space="preserve"> the official MN </w:t>
      </w:r>
      <w:r w:rsidRPr="0034277C">
        <w:rPr>
          <w:rFonts w:ascii="Arial Narrow" w:eastAsia="Tahoma" w:hAnsi="Arial Narrow" w:cstheme="majorHAnsi"/>
          <w:color w:val="000000"/>
          <w:sz w:val="22"/>
          <w:szCs w:val="22"/>
        </w:rPr>
        <w:t>email</w:t>
      </w:r>
      <w:r w:rsidR="00155F77" w:rsidRPr="0034277C">
        <w:rPr>
          <w:rFonts w:ascii="Arial Narrow" w:eastAsia="Tahoma" w:hAnsi="Arial Narrow" w:cstheme="majorHAnsi"/>
          <w:color w:val="000000"/>
          <w:sz w:val="22"/>
          <w:szCs w:val="22"/>
        </w:rPr>
        <w:t>.</w:t>
      </w:r>
    </w:p>
    <w:p w14:paraId="670227A3" w14:textId="77777777" w:rsidR="007C593B" w:rsidRPr="0034277C" w:rsidRDefault="007C593B">
      <w:pPr>
        <w:pBdr>
          <w:top w:val="nil"/>
          <w:left w:val="nil"/>
          <w:bottom w:val="nil"/>
          <w:right w:val="nil"/>
          <w:between w:val="nil"/>
        </w:pBdr>
        <w:ind w:left="720"/>
        <w:rPr>
          <w:rFonts w:ascii="Franklin Gothic Book" w:eastAsia="Tahoma" w:hAnsi="Franklin Gothic Book" w:cstheme="majorHAnsi"/>
          <w:color w:val="000000"/>
          <w:sz w:val="22"/>
          <w:szCs w:val="22"/>
        </w:rPr>
      </w:pPr>
    </w:p>
    <w:p w14:paraId="58B7823D" w14:textId="77777777" w:rsidR="007C593B" w:rsidRPr="0034277C" w:rsidRDefault="00221CC3" w:rsidP="00155F77">
      <w:pPr>
        <w:pBdr>
          <w:top w:val="nil"/>
          <w:left w:val="nil"/>
          <w:bottom w:val="nil"/>
          <w:right w:val="nil"/>
          <w:between w:val="nil"/>
        </w:pBdr>
        <w:ind w:left="360" w:hanging="360"/>
        <w:jc w:val="both"/>
        <w:rPr>
          <w:rFonts w:ascii="Arial Narrow" w:eastAsia="Tahoma" w:hAnsi="Arial Narrow" w:cstheme="majorHAnsi"/>
          <w:b/>
          <w:color w:val="000000"/>
          <w:sz w:val="22"/>
          <w:szCs w:val="22"/>
        </w:rPr>
      </w:pPr>
      <w:r w:rsidRPr="0034277C">
        <w:rPr>
          <w:rFonts w:ascii="Franklin Gothic Book" w:eastAsia="Tahoma" w:hAnsi="Franklin Gothic Book" w:cstheme="majorHAnsi"/>
          <w:color w:val="000000"/>
          <w:sz w:val="22"/>
          <w:szCs w:val="22"/>
        </w:rPr>
        <w:t xml:space="preserve"> </w:t>
      </w:r>
      <w:r w:rsidRPr="0034277C">
        <w:rPr>
          <w:rFonts w:ascii="Arial Narrow" w:eastAsia="Tahoma" w:hAnsi="Arial Narrow" w:cstheme="majorHAnsi"/>
          <w:b/>
          <w:color w:val="000000"/>
          <w:sz w:val="22"/>
          <w:szCs w:val="22"/>
        </w:rPr>
        <w:t>I HEREBY CERTIFY THAT ALL THE INFORMATION INDICATED HEREIN ARE TRUE AND CORRECT, AND THAT I</w:t>
      </w:r>
      <w:r w:rsidRPr="0034277C">
        <w:rPr>
          <w:rFonts w:ascii="Arial Narrow" w:eastAsia="Tahoma" w:hAnsi="Arial Narrow" w:cstheme="majorHAnsi"/>
          <w:b/>
          <w:sz w:val="22"/>
          <w:szCs w:val="22"/>
        </w:rPr>
        <w:t xml:space="preserve">/WE AS RESPONSIBLE HOMEOWNERS OF MN </w:t>
      </w:r>
      <w:r w:rsidRPr="0034277C">
        <w:rPr>
          <w:rFonts w:ascii="Arial Narrow" w:eastAsia="Tahoma" w:hAnsi="Arial Narrow" w:cstheme="majorHAnsi"/>
          <w:b/>
          <w:color w:val="000000"/>
          <w:sz w:val="22"/>
          <w:szCs w:val="22"/>
        </w:rPr>
        <w:t>SHALL ABIDE BY THE GUIDELINES AND APPLICABLE RULES AND REGULATIONS OF MNHA.</w:t>
      </w:r>
    </w:p>
    <w:p w14:paraId="130C38D4" w14:textId="77777777" w:rsidR="007C593B" w:rsidRPr="0034277C" w:rsidRDefault="007C593B">
      <w:pPr>
        <w:pBdr>
          <w:top w:val="nil"/>
          <w:left w:val="nil"/>
          <w:bottom w:val="nil"/>
          <w:right w:val="nil"/>
          <w:between w:val="nil"/>
        </w:pBdr>
        <w:ind w:left="360" w:hanging="360"/>
        <w:rPr>
          <w:rFonts w:ascii="Franklin Gothic Book" w:eastAsia="Tahoma" w:hAnsi="Franklin Gothic Book" w:cstheme="majorHAnsi"/>
          <w:color w:val="000000"/>
          <w:sz w:val="22"/>
          <w:szCs w:val="22"/>
        </w:rPr>
      </w:pPr>
    </w:p>
    <w:p w14:paraId="56ECC840" w14:textId="51E4B1C6" w:rsidR="007C593B" w:rsidRPr="0034277C" w:rsidRDefault="00221CC3">
      <w:pPr>
        <w:pBdr>
          <w:top w:val="nil"/>
          <w:left w:val="nil"/>
          <w:bottom w:val="nil"/>
          <w:right w:val="nil"/>
          <w:between w:val="nil"/>
        </w:pBdr>
        <w:ind w:left="360" w:hanging="360"/>
        <w:rPr>
          <w:rFonts w:ascii="Arial Narrow" w:eastAsia="Tahoma" w:hAnsi="Arial Narrow" w:cstheme="majorHAnsi"/>
          <w:sz w:val="22"/>
          <w:szCs w:val="22"/>
        </w:rPr>
      </w:pPr>
      <w:r w:rsidRPr="0034277C">
        <w:rPr>
          <w:rFonts w:ascii="Arial Narrow" w:eastAsia="Tahoma" w:hAnsi="Arial Narrow" w:cstheme="majorHAnsi"/>
          <w:color w:val="000000"/>
          <w:sz w:val="22"/>
          <w:szCs w:val="22"/>
        </w:rPr>
        <w:t xml:space="preserve">Applicant’s Signature ____________________ </w:t>
      </w:r>
      <w:r w:rsidR="00A97AE6" w:rsidRPr="0034277C">
        <w:rPr>
          <w:rFonts w:ascii="Arial Narrow" w:eastAsia="Tahoma" w:hAnsi="Arial Narrow" w:cstheme="majorHAnsi"/>
          <w:color w:val="000000"/>
          <w:sz w:val="22"/>
          <w:szCs w:val="22"/>
        </w:rPr>
        <w:t xml:space="preserve">     </w:t>
      </w:r>
      <w:r w:rsidRPr="0034277C">
        <w:rPr>
          <w:rFonts w:ascii="Arial Narrow" w:eastAsia="Tahoma" w:hAnsi="Arial Narrow" w:cstheme="majorHAnsi"/>
          <w:color w:val="000000"/>
          <w:sz w:val="22"/>
          <w:szCs w:val="22"/>
        </w:rPr>
        <w:t>Approved by:</w:t>
      </w:r>
      <w:r w:rsidR="00A97AE6" w:rsidRPr="0034277C">
        <w:rPr>
          <w:rFonts w:ascii="Arial Narrow" w:eastAsia="Tahoma" w:hAnsi="Arial Narrow" w:cstheme="majorHAnsi"/>
          <w:color w:val="000000"/>
          <w:sz w:val="22"/>
          <w:szCs w:val="22"/>
        </w:rPr>
        <w:t xml:space="preserve"> </w:t>
      </w:r>
      <w:r w:rsidR="00957E6A" w:rsidRPr="0034277C">
        <w:rPr>
          <w:rFonts w:ascii="Arial Narrow" w:eastAsia="Tahoma" w:hAnsi="Arial Narrow" w:cstheme="majorHAnsi"/>
          <w:color w:val="000000"/>
          <w:sz w:val="22"/>
          <w:szCs w:val="22"/>
        </w:rPr>
        <w:t xml:space="preserve">(name and signature) </w:t>
      </w:r>
      <w:r w:rsidR="00A97AE6" w:rsidRPr="0034277C">
        <w:rPr>
          <w:rFonts w:ascii="Arial Narrow" w:eastAsia="Tahoma" w:hAnsi="Arial Narrow" w:cstheme="majorHAnsi"/>
          <w:color w:val="000000"/>
          <w:sz w:val="22"/>
          <w:szCs w:val="22"/>
        </w:rPr>
        <w:t>_____</w:t>
      </w:r>
      <w:r w:rsidRPr="0034277C">
        <w:rPr>
          <w:rFonts w:ascii="Arial Narrow" w:eastAsia="Tahoma" w:hAnsi="Arial Narrow" w:cstheme="majorHAnsi"/>
          <w:color w:val="000000"/>
          <w:sz w:val="22"/>
          <w:szCs w:val="22"/>
        </w:rPr>
        <w:t>____</w:t>
      </w:r>
      <w:r w:rsidR="00957E6A" w:rsidRPr="0034277C">
        <w:rPr>
          <w:rFonts w:ascii="Arial Narrow" w:eastAsia="Tahoma" w:hAnsi="Arial Narrow" w:cstheme="majorHAnsi"/>
          <w:color w:val="000000"/>
          <w:sz w:val="22"/>
          <w:szCs w:val="22"/>
        </w:rPr>
        <w:t>_______</w:t>
      </w:r>
      <w:r w:rsidRPr="0034277C">
        <w:rPr>
          <w:rFonts w:ascii="Arial Narrow" w:eastAsia="Tahoma" w:hAnsi="Arial Narrow" w:cstheme="majorHAnsi"/>
          <w:color w:val="000000"/>
          <w:sz w:val="22"/>
          <w:szCs w:val="22"/>
        </w:rPr>
        <w:t>____</w:t>
      </w:r>
      <w:r w:rsidR="00957E6A" w:rsidRPr="0034277C">
        <w:rPr>
          <w:rFonts w:ascii="Arial Narrow" w:eastAsia="Tahoma" w:hAnsi="Arial Narrow" w:cstheme="majorHAnsi"/>
          <w:color w:val="000000"/>
          <w:sz w:val="22"/>
          <w:szCs w:val="22"/>
        </w:rPr>
        <w:t>___</w:t>
      </w:r>
      <w:r w:rsidRPr="0034277C">
        <w:rPr>
          <w:rFonts w:ascii="Arial Narrow" w:eastAsia="Tahoma" w:hAnsi="Arial Narrow" w:cstheme="majorHAnsi"/>
          <w:color w:val="000000"/>
          <w:sz w:val="22"/>
          <w:szCs w:val="22"/>
        </w:rPr>
        <w:t xml:space="preserve">_______ </w:t>
      </w:r>
      <w:r w:rsidR="00A97AE6" w:rsidRPr="0034277C">
        <w:rPr>
          <w:rFonts w:ascii="Arial Narrow" w:eastAsia="Tahoma" w:hAnsi="Arial Narrow" w:cstheme="majorHAnsi"/>
          <w:color w:val="000000"/>
          <w:sz w:val="22"/>
          <w:szCs w:val="22"/>
        </w:rPr>
        <w:t xml:space="preserve">    </w:t>
      </w:r>
    </w:p>
    <w:p w14:paraId="54CB11AC" w14:textId="02F0E86C" w:rsidR="007C593B" w:rsidRPr="0034277C" w:rsidRDefault="00221CC3">
      <w:pPr>
        <w:pBdr>
          <w:top w:val="nil"/>
          <w:left w:val="nil"/>
          <w:bottom w:val="nil"/>
          <w:right w:val="nil"/>
          <w:between w:val="nil"/>
        </w:pBdr>
        <w:ind w:left="360" w:hanging="360"/>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Date ____________________________</w:t>
      </w:r>
      <w:r w:rsidR="00A97AE6" w:rsidRPr="0034277C">
        <w:rPr>
          <w:rFonts w:ascii="Arial Narrow" w:eastAsia="Tahoma" w:hAnsi="Arial Narrow" w:cstheme="majorHAnsi"/>
          <w:color w:val="000000"/>
          <w:sz w:val="22"/>
          <w:szCs w:val="22"/>
        </w:rPr>
        <w:t>____</w:t>
      </w:r>
      <w:r w:rsidRPr="0034277C">
        <w:rPr>
          <w:rFonts w:ascii="Arial Narrow" w:eastAsia="Tahoma" w:hAnsi="Arial Narrow" w:cstheme="majorHAnsi"/>
          <w:color w:val="000000"/>
          <w:sz w:val="22"/>
          <w:szCs w:val="22"/>
        </w:rPr>
        <w:t>_</w:t>
      </w:r>
      <w:r w:rsidRPr="0034277C">
        <w:rPr>
          <w:rFonts w:ascii="Arial Narrow" w:eastAsia="Tahoma" w:hAnsi="Arial Narrow" w:cstheme="majorHAnsi"/>
          <w:sz w:val="22"/>
          <w:szCs w:val="22"/>
        </w:rPr>
        <w:t xml:space="preserve">      </w:t>
      </w:r>
      <w:r w:rsidRPr="0034277C">
        <w:rPr>
          <w:rFonts w:ascii="Arial Narrow" w:eastAsia="Tahoma" w:hAnsi="Arial Narrow" w:cstheme="majorHAnsi"/>
          <w:color w:val="000000"/>
          <w:sz w:val="22"/>
          <w:szCs w:val="22"/>
        </w:rPr>
        <w:t>Date ___________________________</w:t>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r w:rsidRPr="0034277C">
        <w:rPr>
          <w:rFonts w:ascii="Arial Narrow" w:eastAsia="Tahoma" w:hAnsi="Arial Narrow" w:cstheme="majorHAnsi"/>
          <w:color w:val="000000"/>
          <w:sz w:val="22"/>
          <w:szCs w:val="22"/>
        </w:rPr>
        <w:tab/>
      </w:r>
    </w:p>
    <w:p w14:paraId="30EC6D22" w14:textId="4DDD2E1A" w:rsidR="0044741A" w:rsidRPr="00743AA1" w:rsidRDefault="0044741A"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b/>
          <w:bCs/>
          <w:color w:val="000000"/>
          <w:sz w:val="22"/>
          <w:szCs w:val="22"/>
        </w:rPr>
      </w:pPr>
      <w:bookmarkStart w:id="3" w:name="_gjdgxs" w:colFirst="0" w:colLast="0"/>
      <w:bookmarkEnd w:id="3"/>
      <w:r w:rsidRPr="00743AA1">
        <w:rPr>
          <w:rFonts w:ascii="Arial Narrow" w:eastAsia="Tahoma" w:hAnsi="Arial Narrow" w:cstheme="majorHAnsi"/>
          <w:b/>
          <w:bCs/>
          <w:color w:val="000000"/>
          <w:sz w:val="22"/>
          <w:szCs w:val="22"/>
        </w:rPr>
        <w:t>T</w:t>
      </w:r>
      <w:r w:rsidR="00813E3B" w:rsidRPr="00743AA1">
        <w:rPr>
          <w:rFonts w:ascii="Arial Narrow" w:eastAsia="Tahoma" w:hAnsi="Arial Narrow" w:cstheme="majorHAnsi"/>
          <w:b/>
          <w:bCs/>
          <w:color w:val="000000"/>
          <w:sz w:val="22"/>
          <w:szCs w:val="22"/>
        </w:rPr>
        <w:t>OTAL AMOUNT DUE</w:t>
      </w:r>
      <w:r w:rsidR="00221CC3" w:rsidRPr="00743AA1">
        <w:rPr>
          <w:rFonts w:ascii="Arial Narrow" w:eastAsia="Tahoma" w:hAnsi="Arial Narrow" w:cstheme="majorHAnsi"/>
          <w:b/>
          <w:bCs/>
          <w:color w:val="000000"/>
          <w:sz w:val="22"/>
          <w:szCs w:val="22"/>
        </w:rPr>
        <w:t xml:space="preserve"> : </w:t>
      </w:r>
      <w:r w:rsidRPr="00743AA1">
        <w:rPr>
          <w:rFonts w:ascii="Arial Narrow" w:eastAsia="Tahoma" w:hAnsi="Arial Narrow" w:cstheme="majorHAnsi"/>
          <w:b/>
          <w:bCs/>
          <w:color w:val="000000"/>
          <w:sz w:val="22"/>
          <w:szCs w:val="22"/>
        </w:rPr>
        <w:t xml:space="preserve">                      </w:t>
      </w:r>
      <w:r w:rsidR="00256FC4" w:rsidRPr="00743AA1">
        <w:rPr>
          <w:rFonts w:ascii="Arial Narrow" w:eastAsia="Tahoma" w:hAnsi="Arial Narrow" w:cstheme="majorHAnsi"/>
          <w:b/>
          <w:bCs/>
          <w:color w:val="000000"/>
          <w:sz w:val="22"/>
          <w:szCs w:val="22"/>
        </w:rPr>
        <w:t xml:space="preserve">  </w:t>
      </w:r>
      <w:r w:rsidR="00813E3B" w:rsidRPr="00743AA1">
        <w:rPr>
          <w:rFonts w:ascii="Arial Narrow" w:eastAsia="Tahoma" w:hAnsi="Arial Narrow" w:cstheme="majorHAnsi"/>
          <w:b/>
          <w:bCs/>
          <w:color w:val="000000"/>
          <w:sz w:val="22"/>
          <w:szCs w:val="22"/>
        </w:rPr>
        <w:t xml:space="preserve">                                    </w:t>
      </w:r>
      <w:r w:rsidR="00257AC1">
        <w:rPr>
          <w:rFonts w:ascii="Arial Narrow" w:eastAsia="Tahoma" w:hAnsi="Arial Narrow" w:cstheme="majorHAnsi"/>
          <w:b/>
          <w:bCs/>
          <w:color w:val="000000"/>
          <w:sz w:val="22"/>
          <w:szCs w:val="22"/>
        </w:rPr>
        <w:t xml:space="preserve">           </w:t>
      </w:r>
      <w:r w:rsidR="00256FC4" w:rsidRPr="00743AA1">
        <w:rPr>
          <w:rFonts w:ascii="Arial Narrow" w:eastAsia="Tahoma" w:hAnsi="Arial Narrow" w:cstheme="majorHAnsi"/>
          <w:b/>
          <w:bCs/>
          <w:color w:val="000000"/>
          <w:sz w:val="22"/>
          <w:szCs w:val="22"/>
        </w:rPr>
        <w:t xml:space="preserve"> </w:t>
      </w:r>
      <w:r w:rsidR="00221CC3" w:rsidRPr="00743AA1">
        <w:rPr>
          <w:rFonts w:ascii="Arial Narrow" w:eastAsia="Tahoma" w:hAnsi="Arial Narrow" w:cstheme="majorHAnsi"/>
          <w:b/>
          <w:bCs/>
          <w:color w:val="000000"/>
          <w:sz w:val="22"/>
          <w:szCs w:val="22"/>
        </w:rPr>
        <w:t xml:space="preserve">php </w:t>
      </w:r>
      <w:r w:rsidR="00257AC1">
        <w:rPr>
          <w:rFonts w:ascii="Arial Narrow" w:eastAsia="Tahoma" w:hAnsi="Arial Narrow" w:cstheme="majorHAnsi"/>
          <w:b/>
          <w:bCs/>
          <w:color w:val="000000"/>
          <w:sz w:val="22"/>
          <w:szCs w:val="22"/>
        </w:rPr>
        <w:t xml:space="preserve">   </w:t>
      </w:r>
      <w:r w:rsidR="00221CC3" w:rsidRPr="00743AA1">
        <w:rPr>
          <w:rFonts w:ascii="Arial Narrow" w:eastAsia="Tahoma" w:hAnsi="Arial Narrow" w:cstheme="majorHAnsi"/>
          <w:b/>
          <w:bCs/>
          <w:color w:val="000000"/>
          <w:sz w:val="22"/>
          <w:szCs w:val="22"/>
        </w:rPr>
        <w:t xml:space="preserve">_________________   </w:t>
      </w:r>
      <w:r w:rsidR="00155F77" w:rsidRPr="00743AA1">
        <w:rPr>
          <w:rFonts w:ascii="Arial Narrow" w:eastAsia="Tahoma" w:hAnsi="Arial Narrow" w:cstheme="majorHAnsi"/>
          <w:b/>
          <w:bCs/>
          <w:color w:val="000000"/>
          <w:sz w:val="22"/>
          <w:szCs w:val="22"/>
        </w:rPr>
        <w:t xml:space="preserve"> </w:t>
      </w:r>
    </w:p>
    <w:p w14:paraId="3B37C0BD" w14:textId="0CA4FF8D" w:rsidR="001D336B" w:rsidRPr="00743AA1" w:rsidRDefault="00155F77"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b/>
          <w:bCs/>
          <w:color w:val="000000"/>
          <w:sz w:val="22"/>
          <w:szCs w:val="22"/>
        </w:rPr>
      </w:pPr>
      <w:r w:rsidRPr="00743AA1">
        <w:rPr>
          <w:rFonts w:ascii="Arial Narrow" w:eastAsia="Tahoma" w:hAnsi="Arial Narrow" w:cstheme="majorHAnsi"/>
          <w:b/>
          <w:bCs/>
          <w:color w:val="000000"/>
          <w:sz w:val="22"/>
          <w:szCs w:val="22"/>
        </w:rPr>
        <w:t xml:space="preserve">  </w:t>
      </w:r>
    </w:p>
    <w:p w14:paraId="33E12DDF" w14:textId="57DE91FA" w:rsidR="001D336B" w:rsidRPr="0034277C" w:rsidRDefault="001D336B"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a. </w:t>
      </w:r>
      <w:r w:rsidR="00221CC3" w:rsidRPr="0034277C">
        <w:rPr>
          <w:rFonts w:ascii="Arial Narrow" w:eastAsia="Tahoma" w:hAnsi="Arial Narrow" w:cstheme="majorHAnsi"/>
          <w:sz w:val="22"/>
          <w:szCs w:val="22"/>
        </w:rPr>
        <w:t xml:space="preserve"> </w:t>
      </w:r>
      <w:r w:rsidR="00221CC3" w:rsidRPr="0034277C">
        <w:rPr>
          <w:rFonts w:ascii="Arial Narrow" w:eastAsia="Tahoma" w:hAnsi="Arial Narrow" w:cstheme="majorHAnsi"/>
          <w:color w:val="000000"/>
          <w:sz w:val="22"/>
          <w:szCs w:val="22"/>
        </w:rPr>
        <w:t>_____</w:t>
      </w:r>
      <w:r w:rsidR="00813E3B">
        <w:rPr>
          <w:rFonts w:ascii="Arial Narrow" w:eastAsia="Tahoma" w:hAnsi="Arial Narrow" w:cstheme="majorHAnsi"/>
          <w:color w:val="000000"/>
          <w:sz w:val="22"/>
          <w:szCs w:val="22"/>
        </w:rPr>
        <w:t>__</w:t>
      </w:r>
      <w:r w:rsidR="00221CC3" w:rsidRPr="0034277C">
        <w:rPr>
          <w:rFonts w:ascii="Arial Narrow" w:eastAsia="Tahoma" w:hAnsi="Arial Narrow" w:cstheme="majorHAnsi"/>
          <w:color w:val="000000"/>
          <w:sz w:val="22"/>
          <w:szCs w:val="22"/>
        </w:rPr>
        <w:t xml:space="preserve">_ vehicle/s  </w:t>
      </w:r>
      <w:r w:rsidR="00221CC3" w:rsidRPr="0034277C">
        <w:rPr>
          <w:rFonts w:ascii="Arial Narrow" w:eastAsia="Tahoma" w:hAnsi="Arial Narrow" w:cstheme="majorHAnsi"/>
          <w:sz w:val="22"/>
          <w:szCs w:val="22"/>
        </w:rPr>
        <w:t xml:space="preserve">x  </w:t>
      </w:r>
      <w:r w:rsidR="00221CC3" w:rsidRPr="0034277C">
        <w:rPr>
          <w:rFonts w:ascii="Arial Narrow" w:eastAsia="Tahoma" w:hAnsi="Arial Narrow" w:cstheme="majorHAnsi"/>
          <w:color w:val="000000"/>
          <w:sz w:val="22"/>
          <w:szCs w:val="22"/>
        </w:rPr>
        <w:t xml:space="preserve"> </w:t>
      </w:r>
      <w:r w:rsidR="0044741A" w:rsidRPr="0034277C">
        <w:rPr>
          <w:rFonts w:ascii="Arial Narrow" w:eastAsia="Tahoma" w:hAnsi="Arial Narrow" w:cstheme="majorHAnsi"/>
          <w:color w:val="000000"/>
          <w:sz w:val="22"/>
          <w:szCs w:val="22"/>
        </w:rPr>
        <w:t>p</w:t>
      </w:r>
      <w:r w:rsidR="00155F77" w:rsidRPr="0034277C">
        <w:rPr>
          <w:rFonts w:ascii="Arial Narrow" w:eastAsia="Tahoma" w:hAnsi="Arial Narrow" w:cstheme="majorHAnsi"/>
          <w:color w:val="000000"/>
          <w:sz w:val="22"/>
          <w:szCs w:val="22"/>
        </w:rPr>
        <w:t>hp</w:t>
      </w:r>
      <w:r w:rsidR="00221CC3" w:rsidRPr="0034277C">
        <w:rPr>
          <w:rFonts w:ascii="Arial Narrow" w:eastAsia="Tahoma" w:hAnsi="Arial Narrow" w:cstheme="majorHAnsi"/>
          <w:color w:val="000000"/>
          <w:sz w:val="22"/>
          <w:szCs w:val="22"/>
        </w:rPr>
        <w:t xml:space="preserve">700.00 </w:t>
      </w:r>
      <w:r w:rsidR="0044741A" w:rsidRPr="0034277C">
        <w:rPr>
          <w:rFonts w:ascii="Arial Narrow" w:eastAsia="Tahoma" w:hAnsi="Arial Narrow" w:cstheme="majorHAnsi"/>
          <w:color w:val="000000"/>
          <w:sz w:val="22"/>
          <w:szCs w:val="22"/>
        </w:rPr>
        <w:t xml:space="preserve">   …  </w:t>
      </w:r>
      <w:r w:rsidR="00836461">
        <w:rPr>
          <w:rFonts w:ascii="Arial Narrow" w:eastAsia="Tahoma" w:hAnsi="Arial Narrow" w:cstheme="majorHAnsi"/>
          <w:color w:val="000000"/>
          <w:sz w:val="22"/>
          <w:szCs w:val="22"/>
        </w:rPr>
        <w:t xml:space="preserve">       </w:t>
      </w:r>
      <w:r w:rsidR="0044741A" w:rsidRPr="0034277C">
        <w:rPr>
          <w:rFonts w:ascii="Arial Narrow" w:eastAsia="Tahoma" w:hAnsi="Arial Narrow" w:cstheme="majorHAnsi"/>
          <w:color w:val="000000"/>
          <w:sz w:val="22"/>
          <w:szCs w:val="22"/>
        </w:rPr>
        <w:t>________________</w:t>
      </w:r>
      <w:r w:rsidR="00A97AE6" w:rsidRPr="0034277C">
        <w:rPr>
          <w:rFonts w:ascii="Arial Narrow" w:eastAsia="Tahoma" w:hAnsi="Arial Narrow" w:cstheme="majorHAnsi"/>
          <w:color w:val="000000"/>
          <w:sz w:val="22"/>
          <w:szCs w:val="22"/>
        </w:rPr>
        <w:t xml:space="preserve"> </w:t>
      </w:r>
      <w:r w:rsidR="00F70F40" w:rsidRPr="0034277C">
        <w:rPr>
          <w:rFonts w:ascii="Arial Narrow" w:eastAsia="Tahoma" w:hAnsi="Arial Narrow" w:cstheme="majorHAnsi"/>
          <w:color w:val="000000"/>
          <w:sz w:val="22"/>
          <w:szCs w:val="22"/>
        </w:rPr>
        <w:t xml:space="preserve">  </w:t>
      </w:r>
    </w:p>
    <w:p w14:paraId="51B44AC3" w14:textId="0F851269" w:rsidR="0044741A" w:rsidRDefault="001D336B"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b. </w:t>
      </w:r>
      <w:r w:rsidR="00836461">
        <w:rPr>
          <w:rFonts w:ascii="Arial Narrow" w:eastAsia="Tahoma" w:hAnsi="Arial Narrow" w:cstheme="majorHAnsi"/>
          <w:color w:val="000000"/>
          <w:sz w:val="22"/>
          <w:szCs w:val="22"/>
        </w:rPr>
        <w:t xml:space="preserve"> HO</w:t>
      </w:r>
      <w:r w:rsidRPr="0034277C">
        <w:rPr>
          <w:rFonts w:ascii="Arial Narrow" w:eastAsia="Tahoma" w:hAnsi="Arial Narrow" w:cstheme="majorHAnsi"/>
          <w:color w:val="000000"/>
          <w:sz w:val="22"/>
          <w:szCs w:val="22"/>
        </w:rPr>
        <w:t xml:space="preserve"> </w:t>
      </w:r>
      <w:r w:rsidR="00F70F40" w:rsidRPr="0034277C">
        <w:rPr>
          <w:rFonts w:ascii="Arial Narrow" w:eastAsia="Tahoma" w:hAnsi="Arial Narrow" w:cstheme="majorHAnsi"/>
          <w:color w:val="000000"/>
          <w:sz w:val="22"/>
          <w:szCs w:val="22"/>
        </w:rPr>
        <w:t>Car Pass</w:t>
      </w:r>
      <w:r w:rsidR="0044741A" w:rsidRPr="0034277C">
        <w:rPr>
          <w:rFonts w:ascii="Arial Narrow" w:eastAsia="Tahoma" w:hAnsi="Arial Narrow" w:cstheme="majorHAnsi"/>
          <w:color w:val="000000"/>
          <w:sz w:val="22"/>
          <w:szCs w:val="22"/>
        </w:rPr>
        <w:t xml:space="preserve">: </w:t>
      </w:r>
      <w:r w:rsidR="00F70F40" w:rsidRPr="0034277C">
        <w:rPr>
          <w:rFonts w:ascii="Arial Narrow" w:eastAsia="Tahoma" w:hAnsi="Arial Narrow" w:cstheme="majorHAnsi"/>
          <w:color w:val="000000"/>
          <w:sz w:val="22"/>
          <w:szCs w:val="22"/>
        </w:rPr>
        <w:t xml:space="preserve"> __</w:t>
      </w:r>
      <w:r w:rsidR="0044741A" w:rsidRPr="0034277C">
        <w:rPr>
          <w:rFonts w:ascii="Arial Narrow" w:eastAsia="Tahoma" w:hAnsi="Arial Narrow" w:cstheme="majorHAnsi"/>
          <w:color w:val="000000"/>
          <w:sz w:val="22"/>
          <w:szCs w:val="22"/>
        </w:rPr>
        <w:t>__</w:t>
      </w:r>
      <w:r w:rsidR="00F70F40" w:rsidRPr="0034277C">
        <w:rPr>
          <w:rFonts w:ascii="Arial Narrow" w:eastAsia="Tahoma" w:hAnsi="Arial Narrow" w:cstheme="majorHAnsi"/>
          <w:color w:val="000000"/>
          <w:sz w:val="22"/>
          <w:szCs w:val="22"/>
        </w:rPr>
        <w:t>_</w:t>
      </w:r>
      <w:r w:rsidR="00813E3B">
        <w:rPr>
          <w:rFonts w:ascii="Arial Narrow" w:eastAsia="Tahoma" w:hAnsi="Arial Narrow" w:cstheme="majorHAnsi"/>
          <w:color w:val="000000"/>
          <w:sz w:val="22"/>
          <w:szCs w:val="22"/>
        </w:rPr>
        <w:t xml:space="preserve">    </w:t>
      </w:r>
      <w:r w:rsidR="0044741A" w:rsidRPr="0034277C">
        <w:rPr>
          <w:rFonts w:ascii="Arial Narrow" w:eastAsia="Tahoma" w:hAnsi="Arial Narrow" w:cstheme="majorHAnsi"/>
          <w:color w:val="000000"/>
          <w:sz w:val="22"/>
          <w:szCs w:val="22"/>
        </w:rPr>
        <w:t xml:space="preserve"> </w:t>
      </w:r>
      <w:r w:rsidR="00F70F40" w:rsidRPr="0034277C">
        <w:rPr>
          <w:rFonts w:ascii="Arial Narrow" w:eastAsia="Tahoma" w:hAnsi="Arial Narrow" w:cstheme="majorHAnsi"/>
          <w:color w:val="000000"/>
          <w:sz w:val="22"/>
          <w:szCs w:val="22"/>
        </w:rPr>
        <w:t xml:space="preserve">x </w:t>
      </w:r>
      <w:r w:rsidR="0044741A" w:rsidRPr="0034277C">
        <w:rPr>
          <w:rFonts w:ascii="Arial Narrow" w:eastAsia="Tahoma" w:hAnsi="Arial Narrow" w:cstheme="majorHAnsi"/>
          <w:color w:val="000000"/>
          <w:sz w:val="22"/>
          <w:szCs w:val="22"/>
        </w:rPr>
        <w:t xml:space="preserve">  php</w:t>
      </w:r>
      <w:r w:rsidR="00034C81">
        <w:rPr>
          <w:rFonts w:ascii="Arial Narrow" w:eastAsia="Tahoma" w:hAnsi="Arial Narrow" w:cstheme="majorHAnsi"/>
          <w:color w:val="000000"/>
          <w:sz w:val="22"/>
          <w:szCs w:val="22"/>
        </w:rPr>
        <w:t>3</w:t>
      </w:r>
      <w:r w:rsidR="00F70F40" w:rsidRPr="0034277C">
        <w:rPr>
          <w:rFonts w:ascii="Arial Narrow" w:eastAsia="Tahoma" w:hAnsi="Arial Narrow" w:cstheme="majorHAnsi"/>
          <w:color w:val="000000"/>
          <w:sz w:val="22"/>
          <w:szCs w:val="22"/>
        </w:rPr>
        <w:t>00.00</w:t>
      </w:r>
      <w:r w:rsidR="0044741A" w:rsidRPr="0034277C">
        <w:rPr>
          <w:rFonts w:ascii="Arial Narrow" w:eastAsia="Tahoma" w:hAnsi="Arial Narrow" w:cstheme="majorHAnsi"/>
          <w:color w:val="000000"/>
          <w:sz w:val="22"/>
          <w:szCs w:val="22"/>
        </w:rPr>
        <w:t xml:space="preserve"> … </w:t>
      </w:r>
      <w:r w:rsidR="00034C81">
        <w:rPr>
          <w:rFonts w:ascii="Arial Narrow" w:eastAsia="Tahoma" w:hAnsi="Arial Narrow" w:cstheme="majorHAnsi"/>
          <w:color w:val="000000"/>
          <w:sz w:val="22"/>
          <w:szCs w:val="22"/>
        </w:rPr>
        <w:t xml:space="preserve">  </w:t>
      </w:r>
      <w:r w:rsidR="0044741A" w:rsidRPr="0034277C">
        <w:rPr>
          <w:rFonts w:ascii="Arial Narrow" w:eastAsia="Tahoma" w:hAnsi="Arial Narrow" w:cstheme="majorHAnsi"/>
          <w:color w:val="000000"/>
          <w:sz w:val="22"/>
          <w:szCs w:val="22"/>
        </w:rPr>
        <w:t xml:space="preserve">  ________________</w:t>
      </w:r>
    </w:p>
    <w:p w14:paraId="20644B05" w14:textId="77777777" w:rsidR="00813E3B" w:rsidRDefault="00813E3B"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color w:val="000000"/>
          <w:sz w:val="22"/>
          <w:szCs w:val="22"/>
        </w:rPr>
      </w:pPr>
      <w:r>
        <w:rPr>
          <w:rFonts w:ascii="Arial Narrow" w:eastAsia="Tahoma" w:hAnsi="Arial Narrow" w:cstheme="majorHAnsi"/>
          <w:color w:val="000000"/>
          <w:sz w:val="22"/>
          <w:szCs w:val="22"/>
        </w:rPr>
        <w:t xml:space="preserve">Mode of Payment:   </w:t>
      </w:r>
    </w:p>
    <w:p w14:paraId="760CE8B1" w14:textId="1CFC9A5C" w:rsidR="00813E3B" w:rsidRDefault="00526522" w:rsidP="007C1BFD">
      <w:pPr>
        <w:pBdr>
          <w:top w:val="single" w:sz="4" w:space="0" w:color="000000"/>
          <w:left w:val="single" w:sz="4" w:space="4" w:color="000000"/>
          <w:bottom w:val="single" w:sz="4" w:space="1" w:color="000000"/>
          <w:right w:val="single" w:sz="4" w:space="31" w:color="000000"/>
          <w:between w:val="nil"/>
        </w:pBdr>
        <w:tabs>
          <w:tab w:val="left" w:pos="8460"/>
        </w:tabs>
        <w:ind w:right="1620"/>
        <w:rPr>
          <w:rFonts w:ascii="Arial Narrow" w:eastAsia="Tahoma" w:hAnsi="Arial Narrow" w:cstheme="majorHAnsi"/>
          <w:color w:val="000000"/>
          <w:sz w:val="22"/>
          <w:szCs w:val="22"/>
        </w:rPr>
      </w:pPr>
      <w:r>
        <w:rPr>
          <w:rFonts w:ascii="Arial Narrow" w:eastAsia="Tahoma" w:hAnsi="Arial Narrow" w:cstheme="majorHAnsi"/>
          <w:color w:val="000000"/>
          <w:sz w:val="22"/>
          <w:szCs w:val="22"/>
        </w:rPr>
        <w:t xml:space="preserve">             o     C</w:t>
      </w:r>
      <w:r w:rsidR="00813E3B">
        <w:rPr>
          <w:rFonts w:ascii="Arial Narrow" w:eastAsia="Tahoma" w:hAnsi="Arial Narrow" w:cstheme="majorHAnsi"/>
          <w:color w:val="000000"/>
          <w:sz w:val="22"/>
          <w:szCs w:val="22"/>
        </w:rPr>
        <w:t xml:space="preserve">ash </w:t>
      </w:r>
    </w:p>
    <w:p w14:paraId="458DDF26" w14:textId="56ED324E" w:rsidR="00526522" w:rsidRDefault="00526522" w:rsidP="007C1BFD">
      <w:pPr>
        <w:pBdr>
          <w:top w:val="single" w:sz="4" w:space="0" w:color="000000"/>
          <w:left w:val="single" w:sz="4" w:space="4" w:color="000000"/>
          <w:bottom w:val="single" w:sz="4" w:space="1" w:color="000000"/>
          <w:right w:val="single" w:sz="4" w:space="31" w:color="000000"/>
          <w:between w:val="nil"/>
        </w:pBdr>
        <w:tabs>
          <w:tab w:val="left" w:pos="8460"/>
        </w:tabs>
        <w:ind w:right="1620"/>
        <w:rPr>
          <w:rFonts w:ascii="Arial Narrow" w:eastAsia="Tahoma" w:hAnsi="Arial Narrow" w:cstheme="majorHAnsi"/>
          <w:color w:val="000000"/>
          <w:sz w:val="22"/>
          <w:szCs w:val="22"/>
        </w:rPr>
      </w:pPr>
      <w:r>
        <w:rPr>
          <w:rFonts w:ascii="Arial Narrow" w:eastAsia="Tahoma" w:hAnsi="Arial Narrow" w:cstheme="majorHAnsi"/>
          <w:color w:val="000000"/>
          <w:sz w:val="22"/>
          <w:szCs w:val="22"/>
        </w:rPr>
        <w:t xml:space="preserve">             o     </w:t>
      </w:r>
      <w:r w:rsidR="00813E3B">
        <w:rPr>
          <w:rFonts w:ascii="Arial Narrow" w:eastAsia="Tahoma" w:hAnsi="Arial Narrow" w:cstheme="majorHAnsi"/>
          <w:color w:val="000000"/>
          <w:sz w:val="22"/>
          <w:szCs w:val="22"/>
        </w:rPr>
        <w:t>Chequ</w:t>
      </w:r>
      <w:r>
        <w:rPr>
          <w:rFonts w:ascii="Arial Narrow" w:eastAsia="Tahoma" w:hAnsi="Arial Narrow" w:cstheme="majorHAnsi"/>
          <w:color w:val="000000"/>
          <w:sz w:val="22"/>
          <w:szCs w:val="22"/>
        </w:rPr>
        <w:t>e  (Bank _________</w:t>
      </w:r>
      <w:r w:rsidR="00836461">
        <w:rPr>
          <w:rFonts w:ascii="Arial Narrow" w:eastAsia="Tahoma" w:hAnsi="Arial Narrow" w:cstheme="majorHAnsi"/>
          <w:color w:val="000000"/>
          <w:sz w:val="22"/>
          <w:szCs w:val="22"/>
        </w:rPr>
        <w:t>___</w:t>
      </w:r>
      <w:r>
        <w:rPr>
          <w:rFonts w:ascii="Arial Narrow" w:eastAsia="Tahoma" w:hAnsi="Arial Narrow" w:cstheme="majorHAnsi"/>
          <w:color w:val="000000"/>
          <w:sz w:val="22"/>
          <w:szCs w:val="22"/>
        </w:rPr>
        <w:t>__ / Cheque no. ______</w:t>
      </w:r>
      <w:r w:rsidR="00836461">
        <w:rPr>
          <w:rFonts w:ascii="Arial Narrow" w:eastAsia="Tahoma" w:hAnsi="Arial Narrow" w:cstheme="majorHAnsi"/>
          <w:color w:val="000000"/>
          <w:sz w:val="22"/>
          <w:szCs w:val="22"/>
        </w:rPr>
        <w:t>_____</w:t>
      </w:r>
      <w:r>
        <w:rPr>
          <w:rFonts w:ascii="Arial Narrow" w:eastAsia="Tahoma" w:hAnsi="Arial Narrow" w:cstheme="majorHAnsi"/>
          <w:color w:val="000000"/>
          <w:sz w:val="22"/>
          <w:szCs w:val="22"/>
        </w:rPr>
        <w:t>_________)</w:t>
      </w:r>
    </w:p>
    <w:p w14:paraId="0D71C5D5" w14:textId="6F00F26C" w:rsidR="007C593B" w:rsidRPr="0034277C" w:rsidRDefault="00526522" w:rsidP="007C1BFD">
      <w:pPr>
        <w:pBdr>
          <w:top w:val="single" w:sz="4" w:space="0" w:color="000000"/>
          <w:left w:val="single" w:sz="4" w:space="4" w:color="000000"/>
          <w:bottom w:val="single" w:sz="4" w:space="1" w:color="000000"/>
          <w:right w:val="single" w:sz="4" w:space="31" w:color="000000"/>
          <w:between w:val="nil"/>
        </w:pBdr>
        <w:tabs>
          <w:tab w:val="left" w:pos="8460"/>
        </w:tabs>
        <w:ind w:right="1620"/>
        <w:rPr>
          <w:rFonts w:ascii="Arial Narrow" w:eastAsia="Tahoma" w:hAnsi="Arial Narrow" w:cstheme="majorHAnsi"/>
          <w:color w:val="000000"/>
          <w:sz w:val="22"/>
          <w:szCs w:val="22"/>
        </w:rPr>
      </w:pPr>
      <w:r>
        <w:rPr>
          <w:rFonts w:ascii="Arial Narrow" w:eastAsia="Tahoma" w:hAnsi="Arial Narrow" w:cstheme="majorHAnsi"/>
          <w:color w:val="000000"/>
          <w:sz w:val="22"/>
          <w:szCs w:val="22"/>
        </w:rPr>
        <w:t xml:space="preserve">             o     </w:t>
      </w:r>
      <w:r w:rsidR="00813E3B">
        <w:rPr>
          <w:rFonts w:ascii="Arial Narrow" w:eastAsia="Tahoma" w:hAnsi="Arial Narrow" w:cstheme="majorHAnsi"/>
          <w:color w:val="000000"/>
          <w:sz w:val="22"/>
          <w:szCs w:val="22"/>
        </w:rPr>
        <w:t>Online Bank Transfer</w:t>
      </w:r>
      <w:r>
        <w:rPr>
          <w:rFonts w:ascii="Arial Narrow" w:eastAsia="Tahoma" w:hAnsi="Arial Narrow" w:cstheme="majorHAnsi"/>
          <w:color w:val="000000"/>
          <w:sz w:val="22"/>
          <w:szCs w:val="22"/>
        </w:rPr>
        <w:t xml:space="preserve">    (Bank: _______</w:t>
      </w:r>
      <w:r w:rsidR="00836461">
        <w:rPr>
          <w:rFonts w:ascii="Arial Narrow" w:eastAsia="Tahoma" w:hAnsi="Arial Narrow" w:cstheme="majorHAnsi"/>
          <w:color w:val="000000"/>
          <w:sz w:val="22"/>
          <w:szCs w:val="22"/>
        </w:rPr>
        <w:t>_____</w:t>
      </w:r>
      <w:r>
        <w:rPr>
          <w:rFonts w:ascii="Arial Narrow" w:eastAsia="Tahoma" w:hAnsi="Arial Narrow" w:cstheme="majorHAnsi"/>
          <w:color w:val="000000"/>
          <w:sz w:val="22"/>
          <w:szCs w:val="22"/>
        </w:rPr>
        <w:t>_____ Reference No. ________</w:t>
      </w:r>
      <w:r w:rsidR="00836461">
        <w:rPr>
          <w:rFonts w:ascii="Arial Narrow" w:eastAsia="Tahoma" w:hAnsi="Arial Narrow" w:cstheme="majorHAnsi"/>
          <w:color w:val="000000"/>
          <w:sz w:val="22"/>
          <w:szCs w:val="22"/>
        </w:rPr>
        <w:t>___</w:t>
      </w:r>
      <w:r>
        <w:rPr>
          <w:rFonts w:ascii="Arial Narrow" w:eastAsia="Tahoma" w:hAnsi="Arial Narrow" w:cstheme="majorHAnsi"/>
          <w:color w:val="000000"/>
          <w:sz w:val="22"/>
          <w:szCs w:val="22"/>
        </w:rPr>
        <w:t>________)</w:t>
      </w:r>
      <w:r w:rsidR="00813E3B">
        <w:rPr>
          <w:rFonts w:ascii="Arial Narrow" w:eastAsia="Tahoma" w:hAnsi="Arial Narrow" w:cstheme="majorHAnsi"/>
          <w:color w:val="000000"/>
          <w:sz w:val="22"/>
          <w:szCs w:val="22"/>
        </w:rPr>
        <w:tab/>
        <w:t xml:space="preserve"> </w:t>
      </w:r>
      <w:r w:rsidR="00A97AE6" w:rsidRPr="0034277C">
        <w:rPr>
          <w:rFonts w:ascii="Arial Narrow" w:eastAsia="Tahoma" w:hAnsi="Arial Narrow" w:cstheme="majorHAnsi"/>
          <w:color w:val="000000"/>
          <w:sz w:val="22"/>
          <w:szCs w:val="22"/>
        </w:rPr>
        <w:t xml:space="preserve">                                                     </w:t>
      </w:r>
    </w:p>
    <w:p w14:paraId="7FEA3E31" w14:textId="77777777" w:rsidR="00256FC4" w:rsidRDefault="00221CC3"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color w:val="000000"/>
          <w:sz w:val="22"/>
          <w:szCs w:val="22"/>
        </w:rPr>
      </w:pPr>
      <w:r w:rsidRPr="0034277C">
        <w:rPr>
          <w:rFonts w:ascii="Arial Narrow" w:eastAsia="Tahoma" w:hAnsi="Arial Narrow" w:cstheme="majorHAnsi"/>
          <w:color w:val="000000"/>
          <w:sz w:val="22"/>
          <w:szCs w:val="22"/>
        </w:rPr>
        <w:t xml:space="preserve">O.R. No. ___________________________  </w:t>
      </w:r>
      <w:r w:rsidR="00155F77" w:rsidRPr="0034277C">
        <w:rPr>
          <w:rFonts w:ascii="Arial Narrow" w:eastAsia="Tahoma" w:hAnsi="Arial Narrow" w:cstheme="majorHAnsi"/>
          <w:color w:val="000000"/>
          <w:sz w:val="22"/>
          <w:szCs w:val="22"/>
        </w:rPr>
        <w:t xml:space="preserve">     </w:t>
      </w:r>
      <w:r w:rsidRPr="0034277C">
        <w:rPr>
          <w:rFonts w:ascii="Arial Narrow" w:eastAsia="Tahoma" w:hAnsi="Arial Narrow" w:cstheme="majorHAnsi"/>
          <w:color w:val="000000"/>
          <w:sz w:val="22"/>
          <w:szCs w:val="22"/>
        </w:rPr>
        <w:t>Date</w:t>
      </w:r>
      <w:r w:rsidR="0044741A" w:rsidRPr="0034277C">
        <w:rPr>
          <w:rFonts w:ascii="Arial Narrow" w:eastAsia="Tahoma" w:hAnsi="Arial Narrow" w:cstheme="majorHAnsi"/>
          <w:color w:val="000000"/>
          <w:sz w:val="22"/>
          <w:szCs w:val="22"/>
        </w:rPr>
        <w:t>:</w:t>
      </w:r>
      <w:r w:rsidRPr="0034277C">
        <w:rPr>
          <w:rFonts w:ascii="Arial Narrow" w:eastAsia="Tahoma" w:hAnsi="Arial Narrow" w:cstheme="majorHAnsi"/>
          <w:color w:val="000000"/>
          <w:sz w:val="22"/>
          <w:szCs w:val="22"/>
        </w:rPr>
        <w:t xml:space="preserve"> ________________ </w:t>
      </w:r>
      <w:r w:rsidR="00155F77" w:rsidRPr="0034277C">
        <w:rPr>
          <w:rFonts w:ascii="Arial Narrow" w:eastAsia="Tahoma" w:hAnsi="Arial Narrow" w:cstheme="majorHAnsi"/>
          <w:color w:val="000000"/>
          <w:sz w:val="22"/>
          <w:szCs w:val="22"/>
        </w:rPr>
        <w:t xml:space="preserve">         </w:t>
      </w:r>
      <w:r w:rsidRPr="0034277C">
        <w:rPr>
          <w:rFonts w:ascii="Arial Narrow" w:eastAsia="Tahoma" w:hAnsi="Arial Narrow" w:cstheme="majorHAnsi"/>
          <w:color w:val="000000"/>
          <w:sz w:val="22"/>
          <w:szCs w:val="22"/>
        </w:rPr>
        <w:t>By</w:t>
      </w:r>
      <w:r w:rsidR="0044741A" w:rsidRPr="0034277C">
        <w:rPr>
          <w:rFonts w:ascii="Arial Narrow" w:eastAsia="Tahoma" w:hAnsi="Arial Narrow" w:cstheme="majorHAnsi"/>
          <w:color w:val="000000"/>
          <w:sz w:val="22"/>
          <w:szCs w:val="22"/>
        </w:rPr>
        <w:t>:</w:t>
      </w:r>
      <w:r w:rsidRPr="0034277C">
        <w:rPr>
          <w:rFonts w:ascii="Arial Narrow" w:eastAsia="Tahoma" w:hAnsi="Arial Narrow" w:cstheme="majorHAnsi"/>
          <w:color w:val="000000"/>
          <w:sz w:val="22"/>
          <w:szCs w:val="22"/>
        </w:rPr>
        <w:t xml:space="preserve"> _________________</w:t>
      </w:r>
      <w:r w:rsidR="0051005F" w:rsidRPr="0034277C">
        <w:rPr>
          <w:rFonts w:ascii="Arial Narrow" w:eastAsia="Tahoma" w:hAnsi="Arial Narrow" w:cstheme="majorHAnsi"/>
          <w:color w:val="000000"/>
          <w:sz w:val="22"/>
          <w:szCs w:val="22"/>
        </w:rPr>
        <w:t xml:space="preserve">            </w:t>
      </w:r>
    </w:p>
    <w:p w14:paraId="4B102AA5" w14:textId="75DA4DCC" w:rsidR="008B64E8" w:rsidRPr="0034277C" w:rsidRDefault="0051005F" w:rsidP="007C1BFD">
      <w:pPr>
        <w:pBdr>
          <w:top w:val="single" w:sz="4" w:space="0" w:color="000000"/>
          <w:left w:val="single" w:sz="4" w:space="4" w:color="000000"/>
          <w:bottom w:val="single" w:sz="4" w:space="1" w:color="000000"/>
          <w:right w:val="single" w:sz="4" w:space="31" w:color="000000"/>
          <w:between w:val="nil"/>
        </w:pBdr>
        <w:tabs>
          <w:tab w:val="left" w:pos="8460"/>
        </w:tabs>
        <w:ind w:left="360" w:right="1620" w:hanging="360"/>
        <w:rPr>
          <w:rFonts w:ascii="Arial Narrow" w:eastAsia="Tahoma" w:hAnsi="Arial Narrow" w:cstheme="majorHAnsi"/>
          <w:sz w:val="22"/>
          <w:szCs w:val="22"/>
        </w:rPr>
      </w:pPr>
      <w:r w:rsidRPr="0034277C">
        <w:rPr>
          <w:rFonts w:ascii="Arial Narrow" w:eastAsia="Tahoma" w:hAnsi="Arial Narrow" w:cstheme="majorHAnsi"/>
          <w:color w:val="000000"/>
          <w:sz w:val="22"/>
          <w:szCs w:val="22"/>
        </w:rPr>
        <w:t xml:space="preserve">    </w:t>
      </w:r>
    </w:p>
    <w:p w14:paraId="11186AB4" w14:textId="556D1285" w:rsidR="008B64E8" w:rsidRPr="0034277C" w:rsidRDefault="008B64E8" w:rsidP="008B64E8">
      <w:pPr>
        <w:tabs>
          <w:tab w:val="left" w:pos="3975"/>
        </w:tabs>
        <w:rPr>
          <w:rFonts w:ascii="Arial Narrow" w:eastAsia="Tahoma" w:hAnsi="Arial Narrow" w:cstheme="majorHAnsi"/>
          <w:sz w:val="22"/>
          <w:szCs w:val="22"/>
        </w:rPr>
      </w:pPr>
      <w:r w:rsidRPr="0034277C">
        <w:rPr>
          <w:rFonts w:ascii="Arial Narrow" w:eastAsia="Tahoma" w:hAnsi="Arial Narrow" w:cstheme="majorHAnsi"/>
          <w:sz w:val="22"/>
          <w:szCs w:val="22"/>
        </w:rPr>
        <w:tab/>
      </w:r>
    </w:p>
    <w:sectPr w:rsidR="008B64E8" w:rsidRPr="0034277C" w:rsidSect="00F406D8">
      <w:footerReference w:type="default" r:id="rId8"/>
      <w:headerReference w:type="first" r:id="rId9"/>
      <w:footerReference w:type="first" r:id="rId10"/>
      <w:pgSz w:w="12240" w:h="20160" w:code="5"/>
      <w:pgMar w:top="567" w:right="1077" w:bottom="567" w:left="1077"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A767F" w14:textId="77777777" w:rsidR="00A00C24" w:rsidRDefault="00A00C24">
      <w:r>
        <w:separator/>
      </w:r>
    </w:p>
  </w:endnote>
  <w:endnote w:type="continuationSeparator" w:id="0">
    <w:p w14:paraId="086A8105" w14:textId="77777777" w:rsidR="00A00C24" w:rsidRDefault="00A00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AF0CF964-7753-4B10-B0CF-DCF19E8E784D}"/>
    <w:embedBold r:id="rId2" w:fontKey="{2D0371B7-6EDF-4CC9-9BF9-0581B4DCF041}"/>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00000000" w:usb2="00000000" w:usb3="00000000" w:csb0="000001FF" w:csb1="00000000"/>
    <w:embedRegular r:id="rId3" w:fontKey="{8BAFEB5A-BC37-4678-9733-D65CABFBC90C}"/>
    <w:embedBold r:id="rId4" w:fontKey="{DBF111DC-419B-4852-86CC-8EDFEB59D4D2}"/>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9719BC55-031A-4143-9C5A-9FDECF158059}"/>
    <w:embedBold r:id="rId6" w:fontKey="{BD717185-E1DF-425D-9581-CDF024336D15}"/>
  </w:font>
  <w:font w:name="Aptos Display">
    <w:charset w:val="00"/>
    <w:family w:val="swiss"/>
    <w:pitch w:val="variable"/>
    <w:sig w:usb0="20000287" w:usb1="00000003" w:usb2="00000000" w:usb3="00000000" w:csb0="0000019F" w:csb1="00000000"/>
    <w:embedRegular r:id="rId7" w:fontKey="{ECB1D7D9-C501-4B0F-B6EB-40B99ED69870}"/>
    <w:embedBold r:id="rId8" w:fontKey="{442FAFE6-7923-4B6F-9E80-639079BA27F2}"/>
  </w:font>
  <w:font w:name="Arial Narrow">
    <w:panose1 w:val="020B0606020202030204"/>
    <w:charset w:val="00"/>
    <w:family w:val="swiss"/>
    <w:pitch w:val="variable"/>
    <w:sig w:usb0="00000287" w:usb1="00000800" w:usb2="00000000" w:usb3="00000000" w:csb0="0000009F" w:csb1="00000000"/>
    <w:embedRegular r:id="rId9" w:fontKey="{BC431F80-9084-42B2-9325-C814FCDFF09D}"/>
    <w:embedBold r:id="rId10" w:fontKey="{FAAFD2D2-C220-4AF7-9E85-61E320D5A211}"/>
  </w:font>
  <w:font w:name="Franklin Gothic Book">
    <w:panose1 w:val="020B0503020102020204"/>
    <w:charset w:val="00"/>
    <w:family w:val="swiss"/>
    <w:pitch w:val="variable"/>
    <w:sig w:usb0="00000287" w:usb1="00000000" w:usb2="00000000" w:usb3="00000000" w:csb0="0000009F" w:csb1="00000000"/>
    <w:embedRegular r:id="rId11" w:fontKey="{78804A11-A5DC-416E-87F7-25776CCC961F}"/>
  </w:font>
  <w:font w:name="Libre Franklin Black">
    <w:charset w:val="00"/>
    <w:family w:val="auto"/>
    <w:pitch w:val="variable"/>
    <w:sig w:usb0="A00000FF" w:usb1="4000205B" w:usb2="00000000" w:usb3="00000000" w:csb0="00000193" w:csb1="00000000"/>
    <w:embedRegular r:id="rId12" w:fontKey="{061DFF3E-6ED0-4C98-B1EA-6A4052F5B1D9}"/>
  </w:font>
  <w:font w:name="Cambria">
    <w:panose1 w:val="02040503050406030204"/>
    <w:charset w:val="00"/>
    <w:family w:val="roman"/>
    <w:pitch w:val="variable"/>
    <w:sig w:usb0="E00006FF" w:usb1="420024FF" w:usb2="02000000" w:usb3="00000000" w:csb0="0000019F" w:csb1="00000000"/>
    <w:embedRegular r:id="rId13" w:fontKey="{CF96F5F9-5729-420E-9A5E-EC9616C584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C1923" w14:textId="4557C3A5" w:rsidR="0058688D" w:rsidRDefault="0058688D" w:rsidP="0058688D">
    <w:pPr>
      <w:pStyle w:val="Footer"/>
    </w:pPr>
    <w:r>
      <w:tab/>
    </w:r>
    <w:r>
      <w:tab/>
      <w:t>MNHOA Car Sticker page 2 of 2</w:t>
    </w:r>
  </w:p>
  <w:p w14:paraId="44CD3C2A" w14:textId="77777777" w:rsidR="0058688D" w:rsidRDefault="0058688D" w:rsidP="0058688D">
    <w:pPr>
      <w:pStyle w:val="Footer"/>
    </w:pPr>
  </w:p>
  <w:p w14:paraId="557EB59E" w14:textId="77777777" w:rsidR="007C593B" w:rsidRDefault="00221CC3">
    <w:pPr>
      <w:pBdr>
        <w:top w:val="nil"/>
        <w:left w:val="nil"/>
        <w:bottom w:val="nil"/>
        <w:right w:val="nil"/>
        <w:between w:val="nil"/>
      </w:pBdr>
      <w:tabs>
        <w:tab w:val="center" w:pos="4320"/>
        <w:tab w:val="right" w:pos="8640"/>
      </w:tabs>
      <w:rPr>
        <w:color w:val="000000"/>
      </w:rPr>
    </w:pPr>
    <w:r>
      <w:rPr>
        <w:color w:val="00000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9187" w14:textId="632BA3E6" w:rsidR="003A7B94" w:rsidRDefault="0058688D">
    <w:pPr>
      <w:pStyle w:val="Footer"/>
    </w:pPr>
    <w:bookmarkStart w:id="4" w:name="_Hlk194050923"/>
    <w:r>
      <w:tab/>
    </w:r>
    <w:r>
      <w:tab/>
      <w:t>MNHOA Car Sticker page 1 of 2</w:t>
    </w:r>
  </w:p>
  <w:p w14:paraId="4A25E850" w14:textId="77777777" w:rsidR="0058688D" w:rsidRDefault="0058688D">
    <w:pPr>
      <w:pStyle w:val="Footer"/>
    </w:pPr>
  </w:p>
  <w:bookmarkEnd w:id="4"/>
  <w:p w14:paraId="4BA65E4D" w14:textId="77777777" w:rsidR="003A7B94" w:rsidRDefault="003A7B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C015C" w14:textId="77777777" w:rsidR="00A00C24" w:rsidRDefault="00A00C24">
      <w:r>
        <w:separator/>
      </w:r>
    </w:p>
  </w:footnote>
  <w:footnote w:type="continuationSeparator" w:id="0">
    <w:p w14:paraId="10C66927" w14:textId="77777777" w:rsidR="00A00C24" w:rsidRDefault="00A00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6619F" w14:textId="77777777" w:rsidR="000D5D45" w:rsidRDefault="00221CC3" w:rsidP="000D5D45">
    <w:pPr>
      <w:pStyle w:val="Heading1"/>
      <w:rPr>
        <w:rFonts w:ascii="Libre Franklin Black" w:eastAsia="Libre Franklin Black" w:hAnsi="Libre Franklin Black" w:cs="Libre Franklin Black"/>
        <w:b w:val="0"/>
        <w:sz w:val="28"/>
        <w:szCs w:val="28"/>
      </w:rPr>
    </w:pPr>
    <w:r>
      <w:rPr>
        <w:rFonts w:ascii="Libre Franklin Black" w:eastAsia="Libre Franklin Black" w:hAnsi="Libre Franklin Black" w:cs="Libre Franklin Black"/>
        <w:b w:val="0"/>
        <w:sz w:val="28"/>
        <w:szCs w:val="28"/>
      </w:rPr>
      <w:t>MIRA-NILA HOMEOWNERS ASSOCIATION, INC.</w:t>
    </w:r>
    <w:r>
      <w:rPr>
        <w:noProof/>
      </w:rPr>
      <w:drawing>
        <wp:anchor distT="0" distB="0" distL="114300" distR="114300" simplePos="0" relativeHeight="251658240" behindDoc="0" locked="0" layoutInCell="1" hidden="0" allowOverlap="1" wp14:anchorId="1496A89C" wp14:editId="72CF3818">
          <wp:simplePos x="0" y="0"/>
          <wp:positionH relativeFrom="column">
            <wp:posOffset>357745</wp:posOffset>
          </wp:positionH>
          <wp:positionV relativeFrom="paragraph">
            <wp:posOffset>0</wp:posOffset>
          </wp:positionV>
          <wp:extent cx="593725" cy="609600"/>
          <wp:effectExtent l="0" t="0" r="0" b="0"/>
          <wp:wrapSquare wrapText="bothSides" distT="0" distB="0" distL="114300" distR="114300"/>
          <wp:docPr id="1" name="image1.png" descr="C:\Documents and Settings\Espie\Local Settings\Temporary Internet Files\Content.Word\kalaw bird1_mira logo.tif"/>
          <wp:cNvGraphicFramePr/>
          <a:graphic xmlns:a="http://schemas.openxmlformats.org/drawingml/2006/main">
            <a:graphicData uri="http://schemas.openxmlformats.org/drawingml/2006/picture">
              <pic:pic xmlns:pic="http://schemas.openxmlformats.org/drawingml/2006/picture">
                <pic:nvPicPr>
                  <pic:cNvPr id="0" name="image1.png" descr="C:\Documents and Settings\Espie\Local Settings\Temporary Internet Files\Content.Word\kalaw bird1_mira logo.tif"/>
                  <pic:cNvPicPr preferRelativeResize="0"/>
                </pic:nvPicPr>
                <pic:blipFill>
                  <a:blip r:embed="rId1"/>
                  <a:srcRect/>
                  <a:stretch>
                    <a:fillRect/>
                  </a:stretch>
                </pic:blipFill>
                <pic:spPr>
                  <a:xfrm>
                    <a:off x="0" y="0"/>
                    <a:ext cx="593725" cy="609600"/>
                  </a:xfrm>
                  <a:prstGeom prst="rect">
                    <a:avLst/>
                  </a:prstGeom>
                  <a:ln/>
                </pic:spPr>
              </pic:pic>
            </a:graphicData>
          </a:graphic>
        </wp:anchor>
      </w:drawing>
    </w:r>
  </w:p>
  <w:p w14:paraId="1FC4368F" w14:textId="6E241CEB" w:rsidR="007C593B" w:rsidRDefault="00221CC3" w:rsidP="000D5D45">
    <w:pPr>
      <w:pStyle w:val="Heading1"/>
      <w:rPr>
        <w:rFonts w:ascii="Libre Franklin Black" w:eastAsia="Libre Franklin Black" w:hAnsi="Libre Franklin Black" w:cs="Libre Franklin Black"/>
        <w:b w:val="0"/>
        <w:sz w:val="28"/>
        <w:szCs w:val="28"/>
      </w:rPr>
    </w:pPr>
    <w:r>
      <w:rPr>
        <w:rFonts w:ascii="Libre Franklin Black" w:eastAsia="Libre Franklin Black" w:hAnsi="Libre Franklin Black" w:cs="Libre Franklin Black"/>
        <w:b w:val="0"/>
        <w:sz w:val="28"/>
        <w:szCs w:val="28"/>
      </w:rPr>
      <w:t xml:space="preserve">     </w:t>
    </w:r>
    <w:r>
      <w:rPr>
        <w:rFonts w:ascii="Arial Narrow" w:eastAsia="Arial Narrow" w:hAnsi="Arial Narrow" w:cs="Arial Narrow"/>
        <w:sz w:val="18"/>
        <w:szCs w:val="18"/>
      </w:rPr>
      <w:t xml:space="preserve">15 </w:t>
    </w:r>
    <w:proofErr w:type="spellStart"/>
    <w:r>
      <w:rPr>
        <w:rFonts w:ascii="Arial Narrow" w:eastAsia="Arial Narrow" w:hAnsi="Arial Narrow" w:cs="Arial Narrow"/>
        <w:sz w:val="18"/>
        <w:szCs w:val="18"/>
      </w:rPr>
      <w:t>Layang-Layang</w:t>
    </w:r>
    <w:proofErr w:type="spellEnd"/>
    <w:r>
      <w:rPr>
        <w:rFonts w:ascii="Arial Narrow" w:eastAsia="Arial Narrow" w:hAnsi="Arial Narrow" w:cs="Arial Narrow"/>
        <w:sz w:val="18"/>
        <w:szCs w:val="18"/>
      </w:rPr>
      <w:t xml:space="preserve"> St., Mira-Nila Homes, </w:t>
    </w:r>
    <w:proofErr w:type="spellStart"/>
    <w:r>
      <w:rPr>
        <w:rFonts w:ascii="Arial Narrow" w:eastAsia="Arial Narrow" w:hAnsi="Arial Narrow" w:cs="Arial Narrow"/>
        <w:sz w:val="18"/>
        <w:szCs w:val="18"/>
      </w:rPr>
      <w:t>Bgy</w:t>
    </w:r>
    <w:proofErr w:type="spellEnd"/>
    <w:r>
      <w:rPr>
        <w:rFonts w:ascii="Arial Narrow" w:eastAsia="Arial Narrow" w:hAnsi="Arial Narrow" w:cs="Arial Narrow"/>
        <w:sz w:val="18"/>
        <w:szCs w:val="18"/>
      </w:rPr>
      <w:t xml:space="preserve">. Pasong Tamo, Quezon City • Phone: 8931-6704 </w:t>
    </w:r>
  </w:p>
  <w:p w14:paraId="21A5841F" w14:textId="5877FE51" w:rsidR="007C593B" w:rsidRDefault="00221CC3" w:rsidP="00B44879">
    <w:pPr>
      <w:pBdr>
        <w:top w:val="nil"/>
        <w:left w:val="nil"/>
        <w:bottom w:val="nil"/>
        <w:right w:val="nil"/>
        <w:between w:val="nil"/>
      </w:pBdr>
      <w:tabs>
        <w:tab w:val="center" w:pos="4320"/>
        <w:tab w:val="center" w:pos="6120"/>
        <w:tab w:val="right" w:pos="8640"/>
      </w:tabs>
      <w:rPr>
        <w:color w:val="000000"/>
      </w:rPr>
    </w:pPr>
    <w:r>
      <w:rPr>
        <w:rFonts w:ascii="Arial Narrow" w:eastAsia="Arial Narrow" w:hAnsi="Arial Narrow" w:cs="Arial Narrow"/>
        <w:color w:val="000000"/>
        <w:sz w:val="18"/>
        <w:szCs w:val="18"/>
      </w:rPr>
      <w:t xml:space="preserve">                                         </w:t>
    </w:r>
    <w:proofErr w:type="gramStart"/>
    <w:r>
      <w:rPr>
        <w:rFonts w:ascii="Arial Narrow" w:eastAsia="Arial Narrow" w:hAnsi="Arial Narrow" w:cs="Arial Narrow"/>
        <w:color w:val="000000"/>
        <w:sz w:val="18"/>
        <w:szCs w:val="18"/>
      </w:rPr>
      <w:t>email :</w:t>
    </w:r>
    <w:proofErr w:type="gramEnd"/>
    <w:r>
      <w:rPr>
        <w:rFonts w:ascii="Arial Narrow" w:eastAsia="Arial Narrow" w:hAnsi="Arial Narrow" w:cs="Arial Narrow"/>
        <w:color w:val="000000"/>
        <w:sz w:val="18"/>
        <w:szCs w:val="18"/>
      </w:rPr>
      <w:t xml:space="preserve"> miranilahomes@yahoo.com</w:t>
    </w:r>
  </w:p>
  <w:p w14:paraId="65CA5833" w14:textId="214A2735" w:rsidR="007C593B" w:rsidRDefault="00221CC3">
    <w:pPr>
      <w:pStyle w:val="Heading3"/>
    </w:pPr>
    <w:r>
      <w:t>202</w:t>
    </w:r>
    <w:r w:rsidR="00E119DF">
      <w:t>5</w:t>
    </w:r>
    <w:r>
      <w:t xml:space="preserve"> </w:t>
    </w:r>
    <w:proofErr w:type="gramStart"/>
    <w:r>
      <w:t>MNHA  CAR</w:t>
    </w:r>
    <w:proofErr w:type="gramEnd"/>
    <w:r>
      <w:t xml:space="preserve"> STICKER AND RFID SENSOR </w:t>
    </w:r>
  </w:p>
  <w:p w14:paraId="1EA68C8C" w14:textId="77777777" w:rsidR="007C593B" w:rsidRDefault="00221CC3">
    <w:pPr>
      <w:pStyle w:val="Heading3"/>
    </w:pPr>
    <w:r>
      <w:t>APPLICATION FORM FOR HOMEOWNERS/RESIDENTS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51FE"/>
    <w:multiLevelType w:val="hybridMultilevel"/>
    <w:tmpl w:val="A3383EF6"/>
    <w:lvl w:ilvl="0" w:tplc="34090011">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B7B1751"/>
    <w:multiLevelType w:val="multilevel"/>
    <w:tmpl w:val="656C435E"/>
    <w:lvl w:ilvl="0">
      <w:numFmt w:val="bullet"/>
      <w:lvlText w:val="•"/>
      <w:lvlJc w:val="left"/>
      <w:pPr>
        <w:ind w:left="720" w:hanging="360"/>
      </w:pPr>
      <w:rPr>
        <w:rFonts w:ascii="Tahoma" w:eastAsia="Tahoma" w:hAnsi="Tahoma" w:cs="Tahom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F30339E"/>
    <w:multiLevelType w:val="hybridMultilevel"/>
    <w:tmpl w:val="246A580A"/>
    <w:lvl w:ilvl="0" w:tplc="F216E984">
      <w:start w:val="1"/>
      <w:numFmt w:val="decimal"/>
      <w:pStyle w:val="NUMBERED"/>
      <w:lvlText w:val="%1."/>
      <w:lvlJc w:val="left"/>
      <w:pPr>
        <w:tabs>
          <w:tab w:val="num" w:pos="360"/>
        </w:tabs>
        <w:ind w:left="360" w:hanging="360"/>
      </w:pPr>
    </w:lvl>
    <w:lvl w:ilvl="1" w:tplc="9B942004">
      <w:start w:val="3"/>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2909765D"/>
    <w:multiLevelType w:val="hybridMultilevel"/>
    <w:tmpl w:val="63AE9AB0"/>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4" w15:restartNumberingAfterBreak="0">
    <w:nsid w:val="33C42894"/>
    <w:multiLevelType w:val="multilevel"/>
    <w:tmpl w:val="BD2E0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1D443B3"/>
    <w:multiLevelType w:val="hybridMultilevel"/>
    <w:tmpl w:val="288249BA"/>
    <w:lvl w:ilvl="0" w:tplc="34090019">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62B458BB"/>
    <w:multiLevelType w:val="hybridMultilevel"/>
    <w:tmpl w:val="84901EA8"/>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16cid:durableId="762797003">
    <w:abstractNumId w:val="1"/>
  </w:num>
  <w:num w:numId="2" w16cid:durableId="1353535659">
    <w:abstractNumId w:val="4"/>
  </w:num>
  <w:num w:numId="3" w16cid:durableId="1435132975">
    <w:abstractNumId w:val="2"/>
  </w:num>
  <w:num w:numId="4" w16cid:durableId="637032336">
    <w:abstractNumId w:val="0"/>
  </w:num>
  <w:num w:numId="5" w16cid:durableId="1268079626">
    <w:abstractNumId w:val="3"/>
  </w:num>
  <w:num w:numId="6" w16cid:durableId="196090653">
    <w:abstractNumId w:val="6"/>
  </w:num>
  <w:num w:numId="7" w16cid:durableId="8791697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93B"/>
    <w:rsid w:val="0001106B"/>
    <w:rsid w:val="00022C91"/>
    <w:rsid w:val="00024B50"/>
    <w:rsid w:val="00034C81"/>
    <w:rsid w:val="00085E45"/>
    <w:rsid w:val="00092C1E"/>
    <w:rsid w:val="000958EF"/>
    <w:rsid w:val="000B183C"/>
    <w:rsid w:val="000B773B"/>
    <w:rsid w:val="000D5D45"/>
    <w:rsid w:val="000F24C4"/>
    <w:rsid w:val="00104D9A"/>
    <w:rsid w:val="0012234D"/>
    <w:rsid w:val="00131C45"/>
    <w:rsid w:val="00155F77"/>
    <w:rsid w:val="001616C4"/>
    <w:rsid w:val="0019387B"/>
    <w:rsid w:val="00197535"/>
    <w:rsid w:val="001B4436"/>
    <w:rsid w:val="001C2A77"/>
    <w:rsid w:val="001D336B"/>
    <w:rsid w:val="001E0FC0"/>
    <w:rsid w:val="00221CC3"/>
    <w:rsid w:val="00237E2A"/>
    <w:rsid w:val="00247915"/>
    <w:rsid w:val="00256FC4"/>
    <w:rsid w:val="00257AC1"/>
    <w:rsid w:val="00260FB3"/>
    <w:rsid w:val="00263CA7"/>
    <w:rsid w:val="002C3C17"/>
    <w:rsid w:val="002F7A5B"/>
    <w:rsid w:val="00300213"/>
    <w:rsid w:val="00324647"/>
    <w:rsid w:val="00332299"/>
    <w:rsid w:val="0034277C"/>
    <w:rsid w:val="00373099"/>
    <w:rsid w:val="003762B7"/>
    <w:rsid w:val="003A2A04"/>
    <w:rsid w:val="003A7B94"/>
    <w:rsid w:val="003B73B8"/>
    <w:rsid w:val="003D2828"/>
    <w:rsid w:val="003E4CC6"/>
    <w:rsid w:val="004116E5"/>
    <w:rsid w:val="00442E5F"/>
    <w:rsid w:val="0044741A"/>
    <w:rsid w:val="00452907"/>
    <w:rsid w:val="0046360A"/>
    <w:rsid w:val="004722BF"/>
    <w:rsid w:val="00494DA8"/>
    <w:rsid w:val="004A5237"/>
    <w:rsid w:val="004C2149"/>
    <w:rsid w:val="004C46A2"/>
    <w:rsid w:val="004E69C0"/>
    <w:rsid w:val="00503564"/>
    <w:rsid w:val="0051005F"/>
    <w:rsid w:val="00522F3B"/>
    <w:rsid w:val="00526522"/>
    <w:rsid w:val="00532E8D"/>
    <w:rsid w:val="00546E1C"/>
    <w:rsid w:val="00553210"/>
    <w:rsid w:val="00571132"/>
    <w:rsid w:val="0058688D"/>
    <w:rsid w:val="0059207C"/>
    <w:rsid w:val="005D37F4"/>
    <w:rsid w:val="005D7474"/>
    <w:rsid w:val="005E53D7"/>
    <w:rsid w:val="00630797"/>
    <w:rsid w:val="00643F47"/>
    <w:rsid w:val="006670F2"/>
    <w:rsid w:val="00695D78"/>
    <w:rsid w:val="006A3862"/>
    <w:rsid w:val="006B2DE7"/>
    <w:rsid w:val="0073048E"/>
    <w:rsid w:val="00735E37"/>
    <w:rsid w:val="00737138"/>
    <w:rsid w:val="00743AA1"/>
    <w:rsid w:val="00764F94"/>
    <w:rsid w:val="00772E16"/>
    <w:rsid w:val="00793D08"/>
    <w:rsid w:val="0079622F"/>
    <w:rsid w:val="007A0B5E"/>
    <w:rsid w:val="007C1BFD"/>
    <w:rsid w:val="007C593B"/>
    <w:rsid w:val="007E7B9B"/>
    <w:rsid w:val="00813E3B"/>
    <w:rsid w:val="00831A3F"/>
    <w:rsid w:val="00836461"/>
    <w:rsid w:val="00863DC9"/>
    <w:rsid w:val="00890DCE"/>
    <w:rsid w:val="008A46C4"/>
    <w:rsid w:val="008B64E8"/>
    <w:rsid w:val="008D18E5"/>
    <w:rsid w:val="008D1FD7"/>
    <w:rsid w:val="008D3984"/>
    <w:rsid w:val="00907EEB"/>
    <w:rsid w:val="00930A09"/>
    <w:rsid w:val="00957E6A"/>
    <w:rsid w:val="00987EA4"/>
    <w:rsid w:val="009B3EA7"/>
    <w:rsid w:val="00A00C24"/>
    <w:rsid w:val="00A0657A"/>
    <w:rsid w:val="00A40B10"/>
    <w:rsid w:val="00A462B8"/>
    <w:rsid w:val="00A557A0"/>
    <w:rsid w:val="00A85DB2"/>
    <w:rsid w:val="00A90558"/>
    <w:rsid w:val="00A97AE6"/>
    <w:rsid w:val="00AB54E8"/>
    <w:rsid w:val="00AC1886"/>
    <w:rsid w:val="00AF153D"/>
    <w:rsid w:val="00B253EF"/>
    <w:rsid w:val="00B26FA9"/>
    <w:rsid w:val="00B44879"/>
    <w:rsid w:val="00B516C4"/>
    <w:rsid w:val="00B57720"/>
    <w:rsid w:val="00B62217"/>
    <w:rsid w:val="00B951BC"/>
    <w:rsid w:val="00BE64B3"/>
    <w:rsid w:val="00BF2A60"/>
    <w:rsid w:val="00C106B8"/>
    <w:rsid w:val="00C13837"/>
    <w:rsid w:val="00C155D6"/>
    <w:rsid w:val="00C557E7"/>
    <w:rsid w:val="00C7493A"/>
    <w:rsid w:val="00C74D9C"/>
    <w:rsid w:val="00C80B87"/>
    <w:rsid w:val="00C80E5B"/>
    <w:rsid w:val="00CC67CD"/>
    <w:rsid w:val="00CC7C3E"/>
    <w:rsid w:val="00CD602E"/>
    <w:rsid w:val="00CF3576"/>
    <w:rsid w:val="00D20803"/>
    <w:rsid w:val="00D73B92"/>
    <w:rsid w:val="00D76D75"/>
    <w:rsid w:val="00D96CB8"/>
    <w:rsid w:val="00DB5C56"/>
    <w:rsid w:val="00DB6A92"/>
    <w:rsid w:val="00DC6190"/>
    <w:rsid w:val="00DE1ECE"/>
    <w:rsid w:val="00DE7D8E"/>
    <w:rsid w:val="00DF25C6"/>
    <w:rsid w:val="00E119DF"/>
    <w:rsid w:val="00E244F2"/>
    <w:rsid w:val="00E516CD"/>
    <w:rsid w:val="00E76CAE"/>
    <w:rsid w:val="00E8485F"/>
    <w:rsid w:val="00EA0D8B"/>
    <w:rsid w:val="00EF0985"/>
    <w:rsid w:val="00EF4D96"/>
    <w:rsid w:val="00F205F8"/>
    <w:rsid w:val="00F21022"/>
    <w:rsid w:val="00F406D8"/>
    <w:rsid w:val="00F470D5"/>
    <w:rsid w:val="00F6046B"/>
    <w:rsid w:val="00F70F40"/>
    <w:rsid w:val="00FA4110"/>
    <w:rsid w:val="00FC6644"/>
    <w:rsid w:val="00FC781A"/>
    <w:rsid w:val="00FD2AC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2BFE00"/>
  <w15:docId w15:val="{73785AF8-B0D7-423F-996F-0B9071FCC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P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AC6"/>
  </w:style>
  <w:style w:type="paragraph" w:styleId="Heading1">
    <w:name w:val="heading 1"/>
    <w:basedOn w:val="Normal"/>
    <w:next w:val="Normal"/>
    <w:uiPriority w:val="9"/>
    <w:qFormat/>
    <w:pPr>
      <w:keepNext/>
      <w:outlineLvl w:val="0"/>
    </w:pPr>
    <w:rPr>
      <w:rFonts w:ascii="Times" w:eastAsia="Times" w:hAnsi="Times" w:cs="Times"/>
      <w:b/>
    </w:rPr>
  </w:style>
  <w:style w:type="paragraph" w:styleId="Heading2">
    <w:name w:val="heading 2"/>
    <w:basedOn w:val="Normal"/>
    <w:next w:val="Normal"/>
    <w:link w:val="Heading2Char"/>
    <w:uiPriority w:val="9"/>
    <w:unhideWhenUsed/>
    <w:qFormat/>
    <w:pPr>
      <w:keepNext/>
      <w:outlineLvl w:val="1"/>
    </w:pPr>
    <w:rPr>
      <w:rFonts w:ascii="Tahoma" w:eastAsia="Tahoma" w:hAnsi="Tahoma" w:cs="Tahoma"/>
      <w:b/>
      <w:sz w:val="22"/>
      <w:szCs w:val="22"/>
    </w:rPr>
  </w:style>
  <w:style w:type="paragraph" w:styleId="Heading3">
    <w:name w:val="heading 3"/>
    <w:basedOn w:val="Normal"/>
    <w:next w:val="Normal"/>
    <w:uiPriority w:val="9"/>
    <w:unhideWhenUsed/>
    <w:qFormat/>
    <w:pPr>
      <w:keepNext/>
      <w:jc w:val="center"/>
      <w:outlineLvl w:val="2"/>
    </w:pPr>
    <w:rPr>
      <w:rFonts w:ascii="Tahoma" w:eastAsia="Tahoma" w:hAnsi="Tahoma" w:cs="Tahoma"/>
      <w:b/>
      <w:sz w:val="22"/>
      <w:szCs w:val="22"/>
      <w:u w:val="single"/>
    </w:rPr>
  </w:style>
  <w:style w:type="paragraph" w:styleId="Heading4">
    <w:name w:val="heading 4"/>
    <w:basedOn w:val="Normal"/>
    <w:next w:val="Normal"/>
    <w:uiPriority w:val="9"/>
    <w:unhideWhenUsed/>
    <w:qFormat/>
    <w:pPr>
      <w:keepNext/>
      <w:jc w:val="center"/>
      <w:outlineLvl w:val="3"/>
    </w:pPr>
    <w:rPr>
      <w:rFonts w:ascii="Times" w:eastAsia="Times" w:hAnsi="Times" w:cs="Times"/>
      <w:b/>
    </w:rPr>
  </w:style>
  <w:style w:type="paragraph" w:styleId="Heading5">
    <w:name w:val="heading 5"/>
    <w:basedOn w:val="Normal"/>
    <w:next w:val="Normal"/>
    <w:uiPriority w:val="9"/>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18"/>
      <w:szCs w:val="18"/>
      <w:u w:val="single"/>
    </w:rPr>
  </w:style>
  <w:style w:type="paragraph" w:styleId="Subtitle">
    <w:name w:val="Subtitle"/>
    <w:basedOn w:val="Normal"/>
    <w:next w:val="Normal"/>
    <w:uiPriority w:val="11"/>
    <w:qFormat/>
    <w:pPr>
      <w:spacing w:after="60"/>
      <w:jc w:val="center"/>
    </w:pPr>
    <w:rPr>
      <w:rFonts w:ascii="Calibri" w:eastAsia="Calibri" w:hAnsi="Calibri" w:cs="Calibri"/>
    </w:rPr>
  </w:style>
  <w:style w:type="table" w:customStyle="1" w:styleId="1">
    <w:name w:val="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E119DF"/>
    <w:pPr>
      <w:tabs>
        <w:tab w:val="center" w:pos="4680"/>
        <w:tab w:val="right" w:pos="9360"/>
      </w:tabs>
    </w:pPr>
  </w:style>
  <w:style w:type="character" w:customStyle="1" w:styleId="HeaderChar">
    <w:name w:val="Header Char"/>
    <w:basedOn w:val="DefaultParagraphFont"/>
    <w:link w:val="Header"/>
    <w:uiPriority w:val="99"/>
    <w:rsid w:val="00E119DF"/>
  </w:style>
  <w:style w:type="paragraph" w:styleId="Footer">
    <w:name w:val="footer"/>
    <w:basedOn w:val="Normal"/>
    <w:link w:val="FooterChar"/>
    <w:uiPriority w:val="99"/>
    <w:unhideWhenUsed/>
    <w:rsid w:val="00E119DF"/>
    <w:pPr>
      <w:tabs>
        <w:tab w:val="center" w:pos="4680"/>
        <w:tab w:val="right" w:pos="9360"/>
      </w:tabs>
    </w:pPr>
  </w:style>
  <w:style w:type="character" w:customStyle="1" w:styleId="FooterChar">
    <w:name w:val="Footer Char"/>
    <w:basedOn w:val="DefaultParagraphFont"/>
    <w:link w:val="Footer"/>
    <w:uiPriority w:val="99"/>
    <w:rsid w:val="00E119DF"/>
  </w:style>
  <w:style w:type="character" w:customStyle="1" w:styleId="Heading2Char">
    <w:name w:val="Heading 2 Char"/>
    <w:basedOn w:val="DefaultParagraphFont"/>
    <w:link w:val="Heading2"/>
    <w:uiPriority w:val="9"/>
    <w:rsid w:val="00737138"/>
    <w:rPr>
      <w:rFonts w:ascii="Tahoma" w:eastAsia="Tahoma" w:hAnsi="Tahoma" w:cs="Tahoma"/>
      <w:b/>
      <w:sz w:val="22"/>
      <w:szCs w:val="22"/>
    </w:rPr>
  </w:style>
  <w:style w:type="paragraph" w:styleId="NoSpacing">
    <w:name w:val="No Spacing"/>
    <w:uiPriority w:val="1"/>
    <w:qFormat/>
    <w:rsid w:val="00737138"/>
  </w:style>
  <w:style w:type="paragraph" w:customStyle="1" w:styleId="NUMBERED">
    <w:name w:val="NUMBERED"/>
    <w:basedOn w:val="Normal"/>
    <w:rsid w:val="00DB6A92"/>
    <w:pPr>
      <w:numPr>
        <w:numId w:val="3"/>
      </w:numPr>
    </w:pPr>
    <w:rPr>
      <w:lang w:eastAsia="en-US"/>
    </w:rPr>
  </w:style>
  <w:style w:type="paragraph" w:styleId="ListParagraph">
    <w:name w:val="List Paragraph"/>
    <w:basedOn w:val="Normal"/>
    <w:uiPriority w:val="34"/>
    <w:qFormat/>
    <w:rsid w:val="00DB6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1E2AD-9CF4-4BC5-9E2D-3E847633D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TotalTime>
  <Pages>2</Pages>
  <Words>1003</Words>
  <Characters>5722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Meliza</dc:creator>
  <cp:keywords/>
  <dc:description/>
  <cp:lastModifiedBy>Espie Solo</cp:lastModifiedBy>
  <cp:revision>2</cp:revision>
  <cp:lastPrinted>2025-09-26T10:59:00Z</cp:lastPrinted>
  <dcterms:created xsi:type="dcterms:W3CDTF">2025-04-14T01:32:00Z</dcterms:created>
  <dcterms:modified xsi:type="dcterms:W3CDTF">2025-09-26T11:00:00Z</dcterms:modified>
</cp:coreProperties>
</file>